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85" w:rsidRDefault="00DF5AB6" w:rsidP="00B21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EB7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 «Математика»</w:t>
      </w:r>
      <w:r w:rsid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3B9" w:rsidRDefault="00FF6203" w:rsidP="00690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F4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ФГОС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МОУ «</w:t>
      </w:r>
      <w:proofErr w:type="spellStart"/>
      <w:r w:rsidR="00DF5AB6" w:rsidRPr="00690EB7"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СОШ им. А.В. </w:t>
      </w:r>
      <w:proofErr w:type="spellStart"/>
      <w:r w:rsidR="00DF5AB6" w:rsidRPr="00690EB7">
        <w:rPr>
          <w:rFonts w:ascii="Times New Roman" w:hAnsi="Times New Roman" w:cs="Times New Roman"/>
          <w:b/>
          <w:sz w:val="28"/>
          <w:szCs w:val="28"/>
        </w:rPr>
        <w:t>Густенко</w:t>
      </w:r>
      <w:proofErr w:type="spellEnd"/>
      <w:r w:rsidR="00DF5AB6" w:rsidRPr="00690EB7">
        <w:rPr>
          <w:rFonts w:ascii="Times New Roman" w:hAnsi="Times New Roman" w:cs="Times New Roman"/>
          <w:b/>
          <w:sz w:val="28"/>
          <w:szCs w:val="28"/>
        </w:rPr>
        <w:t>»</w:t>
      </w:r>
      <w:r w:rsidR="00690EB7" w:rsidRP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0EB7" w:rsidRPr="00690EB7"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 w:rsidR="00690EB7" w:rsidRPr="00690EB7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2022- 2023 учебный год.</w:t>
      </w:r>
    </w:p>
    <w:p w:rsidR="009267F3" w:rsidRPr="00963703" w:rsidRDefault="009267F3" w:rsidP="009267F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3703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Нормативные документы, на основании которых разработана рабочая программа (</w:t>
      </w:r>
      <w:r w:rsidRPr="00963703">
        <w:rPr>
          <w:rFonts w:ascii="Times New Roman" w:hAnsi="Times New Roman" w:cs="Times New Roman"/>
          <w:spacing w:val="-1"/>
          <w:sz w:val="24"/>
          <w:szCs w:val="24"/>
          <w:lang w:eastAsia="en-US"/>
        </w:rPr>
        <w:t>наименование примерной программы (</w:t>
      </w:r>
      <w:r w:rsidRPr="0096370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авторской программы) по предмету с </w:t>
      </w:r>
      <w:r w:rsidRPr="00963703">
        <w:rPr>
          <w:rFonts w:ascii="Times New Roman" w:hAnsi="Times New Roman" w:cs="Times New Roman"/>
          <w:spacing w:val="-1"/>
          <w:sz w:val="24"/>
          <w:szCs w:val="24"/>
          <w:lang w:eastAsia="en-US"/>
        </w:rPr>
        <w:t>указанием реквизитов</w:t>
      </w:r>
      <w:r w:rsidRPr="00963703">
        <w:rPr>
          <w:rFonts w:ascii="Times New Roman" w:hAnsi="Times New Roman" w:cs="Times New Roman"/>
          <w:sz w:val="24"/>
          <w:szCs w:val="24"/>
          <w:lang w:eastAsia="en-US"/>
        </w:rPr>
        <w:t>):</w:t>
      </w:r>
    </w:p>
    <w:p w:rsidR="00FF6203" w:rsidRPr="00FF6203" w:rsidRDefault="00FF6203" w:rsidP="00FF6203">
      <w:pPr>
        <w:pStyle w:val="a3"/>
        <w:numPr>
          <w:ilvl w:val="0"/>
          <w:numId w:val="1"/>
        </w:numPr>
        <w:ind w:right="318"/>
      </w:pPr>
      <w:r w:rsidRPr="00FF6203">
        <w:t>На основе Федерального</w:t>
      </w:r>
      <w:r w:rsidRPr="00FF6203">
        <w:rPr>
          <w:spacing w:val="-58"/>
        </w:rPr>
        <w:t xml:space="preserve"> </w:t>
      </w:r>
      <w:r w:rsidRPr="00FF6203">
        <w:t>государственного образовательного стандарта основного общего образования с учётом и</w:t>
      </w:r>
      <w:r w:rsidRPr="00FF6203">
        <w:rPr>
          <w:spacing w:val="1"/>
        </w:rPr>
        <w:t xml:space="preserve"> </w:t>
      </w:r>
      <w:r w:rsidRPr="00FF6203">
        <w:t>современных мировых требований, предъявляемых к математическому образованию, и традиций</w:t>
      </w:r>
      <w:r w:rsidRPr="00FF6203">
        <w:rPr>
          <w:spacing w:val="1"/>
        </w:rPr>
        <w:t xml:space="preserve"> </w:t>
      </w:r>
      <w:r w:rsidRPr="00FF6203">
        <w:t>российского образования, которые обеспечивают овладение ключевыми компетенциями,</w:t>
      </w:r>
      <w:r w:rsidRPr="00FF6203">
        <w:rPr>
          <w:spacing w:val="1"/>
        </w:rPr>
        <w:t xml:space="preserve"> </w:t>
      </w:r>
      <w:r w:rsidRPr="00FF6203">
        <w:t>составляющими основу для непрерывного образования и саморазвития, а также целостность</w:t>
      </w:r>
      <w:r w:rsidRPr="00FF6203">
        <w:rPr>
          <w:spacing w:val="1"/>
        </w:rPr>
        <w:t xml:space="preserve"> </w:t>
      </w:r>
      <w:r w:rsidRPr="00FF6203">
        <w:t>общекультурного, личностного и познавательного развития обучающихся. В рабочей программе</w:t>
      </w:r>
      <w:r w:rsidRPr="00FF6203">
        <w:rPr>
          <w:spacing w:val="1"/>
        </w:rPr>
        <w:t xml:space="preserve"> </w:t>
      </w:r>
      <w:r w:rsidRPr="00FF6203">
        <w:t>учтены идеи и положения Концепции развития математического образования в Российской</w:t>
      </w:r>
      <w:r w:rsidRPr="00FF6203">
        <w:rPr>
          <w:spacing w:val="1"/>
        </w:rPr>
        <w:t xml:space="preserve"> </w:t>
      </w:r>
      <w:r w:rsidRPr="00FF6203">
        <w:t xml:space="preserve">Федерации. </w:t>
      </w:r>
    </w:p>
    <w:p w:rsidR="009267F3" w:rsidRPr="00FF6203" w:rsidRDefault="009267F3" w:rsidP="00FF620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>Положение о разработке и утверждении рабочих программ учебных предметов, курсов и курсов внеурочной деятельности МОУ «</w:t>
      </w:r>
      <w:proofErr w:type="spellStart"/>
      <w:r w:rsidRPr="00FF6203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FF6203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FF6203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FF620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6203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FF6203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области.</w:t>
      </w:r>
    </w:p>
    <w:p w:rsidR="009267F3" w:rsidRPr="00FF6203" w:rsidRDefault="009267F3" w:rsidP="00FF620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>Образовательная программа среднего общего образования  МОУ «</w:t>
      </w:r>
      <w:proofErr w:type="spellStart"/>
      <w:r w:rsidRPr="00FF6203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FF6203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FF6203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FF620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6203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FF6203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 на 2022-2023 учебный год.</w:t>
      </w:r>
    </w:p>
    <w:p w:rsidR="00FF6203" w:rsidRPr="00FF6203" w:rsidRDefault="009267F3" w:rsidP="00FF6203">
      <w:pPr>
        <w:pStyle w:val="a3"/>
        <w:ind w:right="691"/>
      </w:pPr>
      <w:r w:rsidRPr="00FF6203">
        <w:rPr>
          <w:color w:val="000000"/>
        </w:rPr>
        <w:t>Используются учебники:</w:t>
      </w:r>
      <w:r w:rsidR="00FF6203" w:rsidRPr="00FF6203">
        <w:rPr>
          <w:color w:val="000000"/>
        </w:rPr>
        <w:t xml:space="preserve">1) </w:t>
      </w:r>
      <w:proofErr w:type="spellStart"/>
      <w:r w:rsidR="00FF6203" w:rsidRPr="00FF6203">
        <w:t>Виленкин</w:t>
      </w:r>
      <w:proofErr w:type="spellEnd"/>
      <w:r w:rsidR="00FF6203" w:rsidRPr="00FF6203">
        <w:t xml:space="preserve"> Н.Я., </w:t>
      </w:r>
      <w:proofErr w:type="gramStart"/>
      <w:r w:rsidR="00FF6203" w:rsidRPr="00FF6203">
        <w:t>Жохов</w:t>
      </w:r>
      <w:proofErr w:type="gramEnd"/>
      <w:r w:rsidR="00FF6203" w:rsidRPr="00FF6203">
        <w:t xml:space="preserve"> В.И., Чесноков А.С., Александрова Л.А., </w:t>
      </w:r>
      <w:proofErr w:type="spellStart"/>
      <w:r w:rsidR="00FF6203" w:rsidRPr="00FF6203">
        <w:t>Шварцбурд</w:t>
      </w:r>
      <w:proofErr w:type="spellEnd"/>
      <w:r w:rsidR="00FF6203" w:rsidRPr="00FF6203">
        <w:t xml:space="preserve"> С.И., Математика, 5</w:t>
      </w:r>
      <w:r w:rsidR="00FF6203" w:rsidRPr="00FF6203">
        <w:rPr>
          <w:spacing w:val="-58"/>
        </w:rPr>
        <w:t xml:space="preserve"> </w:t>
      </w:r>
      <w:r w:rsidR="00FF6203" w:rsidRPr="00FF6203">
        <w:t>класс,</w:t>
      </w:r>
      <w:r w:rsidR="00FF6203" w:rsidRPr="00FF6203">
        <w:rPr>
          <w:spacing w:val="-1"/>
        </w:rPr>
        <w:t xml:space="preserve"> </w:t>
      </w:r>
      <w:r w:rsidR="00FF6203" w:rsidRPr="00FF6203">
        <w:t>АО</w:t>
      </w:r>
      <w:r w:rsidR="00FF6203" w:rsidRPr="00FF6203">
        <w:rPr>
          <w:spacing w:val="-1"/>
        </w:rPr>
        <w:t xml:space="preserve"> </w:t>
      </w:r>
      <w:r w:rsidR="00FF6203" w:rsidRPr="00FF6203">
        <w:t>"Издательство "Просвещение";</w:t>
      </w:r>
    </w:p>
    <w:p w:rsidR="00FF6203" w:rsidRPr="00FF6203" w:rsidRDefault="00FF6203" w:rsidP="00FF6203">
      <w:pPr>
        <w:pStyle w:val="a3"/>
        <w:ind w:right="691"/>
      </w:pPr>
      <w:r w:rsidRPr="00FF6203">
        <w:t xml:space="preserve">2) </w:t>
      </w:r>
      <w:proofErr w:type="spellStart"/>
      <w:r w:rsidRPr="00FF6203">
        <w:t>Виленкин</w:t>
      </w:r>
      <w:proofErr w:type="spellEnd"/>
      <w:r w:rsidRPr="00FF6203">
        <w:t xml:space="preserve"> Н.Я., </w:t>
      </w:r>
      <w:proofErr w:type="gramStart"/>
      <w:r w:rsidRPr="00FF6203">
        <w:t>Жохов</w:t>
      </w:r>
      <w:proofErr w:type="gramEnd"/>
      <w:r w:rsidRPr="00FF6203">
        <w:t xml:space="preserve"> В.И., Чесноков А.С., Александрова Л.А., </w:t>
      </w:r>
      <w:proofErr w:type="spellStart"/>
      <w:r w:rsidRPr="00FF6203">
        <w:t>Шварцбурд</w:t>
      </w:r>
      <w:proofErr w:type="spellEnd"/>
      <w:r w:rsidRPr="00FF6203">
        <w:t xml:space="preserve"> С.И., </w:t>
      </w:r>
      <w:r>
        <w:t>м</w:t>
      </w:r>
      <w:r w:rsidRPr="00FF6203">
        <w:t>атематика, 6</w:t>
      </w:r>
      <w:r w:rsidRPr="00FF6203">
        <w:rPr>
          <w:spacing w:val="-58"/>
        </w:rPr>
        <w:t xml:space="preserve"> </w:t>
      </w:r>
      <w:r w:rsidRPr="00FF6203">
        <w:t>класс,</w:t>
      </w:r>
      <w:r w:rsidRPr="00FF6203">
        <w:rPr>
          <w:spacing w:val="-1"/>
        </w:rPr>
        <w:t xml:space="preserve"> </w:t>
      </w:r>
      <w:r w:rsidRPr="00FF6203">
        <w:t>АО</w:t>
      </w:r>
      <w:r w:rsidRPr="00FF6203">
        <w:rPr>
          <w:spacing w:val="-1"/>
        </w:rPr>
        <w:t xml:space="preserve"> </w:t>
      </w:r>
      <w:r w:rsidRPr="00FF6203">
        <w:t>"Издательство "Просвещение";</w:t>
      </w:r>
    </w:p>
    <w:p w:rsidR="009267F3" w:rsidRPr="00FF6203" w:rsidRDefault="009267F3" w:rsidP="00FF620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267F3" w:rsidRPr="00FF6203" w:rsidRDefault="009267F3" w:rsidP="00FF620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математи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170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267F3" w:rsidRPr="00FF6203" w:rsidRDefault="009267F3" w:rsidP="00FF620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учебном плане на изучение математики на базовом уровне в 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неделю, всего 1</w:t>
      </w:r>
      <w:r w:rsidR="00FF6203"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учебных часов в год.</w:t>
      </w:r>
    </w:p>
    <w:p w:rsidR="0022476C" w:rsidRPr="00FF6203" w:rsidRDefault="0022476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267F3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направлена </w:t>
      </w:r>
      <w:proofErr w:type="gramStart"/>
      <w:r w:rsidRPr="00FF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FF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14292C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способности видеть математическую задачу в других дисциплинах, в окружающей жизни;</w:t>
      </w:r>
    </w:p>
    <w:p w:rsidR="0014292C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базовым понятийным аппаратом;</w:t>
      </w:r>
    </w:p>
    <w:p w:rsidR="0014292C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применять изученные понятия;</w:t>
      </w:r>
    </w:p>
    <w:p w:rsidR="0014292C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коммуникативной компетентности;</w:t>
      </w:r>
    </w:p>
    <w:p w:rsidR="0014292C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применение полученных знаний и умений.</w:t>
      </w:r>
    </w:p>
    <w:p w:rsidR="0022476C" w:rsidRPr="00FF6203" w:rsidRDefault="0022476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92C" w:rsidRPr="00FF6203" w:rsidRDefault="0014292C" w:rsidP="00FF6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2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контроля:</w:t>
      </w:r>
    </w:p>
    <w:p w:rsidR="0014292C" w:rsidRPr="00FF6203" w:rsidRDefault="0014292C" w:rsidP="00FF6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>- текущий контроль (фронтальный опрос, беседа, самостоятельные работы, тесты)</w:t>
      </w:r>
    </w:p>
    <w:p w:rsidR="0014292C" w:rsidRPr="00FF6203" w:rsidRDefault="0014292C" w:rsidP="00FF6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>- промежуточный контроль (контрольные работы);</w:t>
      </w:r>
    </w:p>
    <w:p w:rsidR="0014292C" w:rsidRPr="00FF6203" w:rsidRDefault="0014292C" w:rsidP="00FF6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>- итоговый контроль (в конце года)</w:t>
      </w:r>
    </w:p>
    <w:p w:rsidR="0014292C" w:rsidRPr="00FF6203" w:rsidRDefault="0014292C" w:rsidP="00FF6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>- зачет</w:t>
      </w:r>
      <w:r w:rsidR="00963703" w:rsidRPr="00FF6203">
        <w:rPr>
          <w:rFonts w:ascii="Times New Roman" w:hAnsi="Times New Roman" w:cs="Times New Roman"/>
          <w:sz w:val="24"/>
          <w:szCs w:val="24"/>
        </w:rPr>
        <w:t>.</w:t>
      </w:r>
    </w:p>
    <w:p w:rsidR="0022476C" w:rsidRPr="00FF6203" w:rsidRDefault="0022476C" w:rsidP="00FF62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BE" w:rsidRPr="00FF6203" w:rsidRDefault="00963703" w:rsidP="00FF6203">
      <w:pPr>
        <w:spacing w:after="0" w:line="240" w:lineRule="auto"/>
        <w:jc w:val="both"/>
        <w:rPr>
          <w:sz w:val="24"/>
          <w:szCs w:val="24"/>
        </w:rPr>
      </w:pPr>
      <w:r w:rsidRPr="00FF6203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</w:t>
      </w:r>
      <w:r w:rsidR="00FF6203" w:rsidRPr="00FF6203">
        <w:rPr>
          <w:rFonts w:ascii="Times New Roman" w:hAnsi="Times New Roman" w:cs="Times New Roman"/>
          <w:sz w:val="24"/>
          <w:szCs w:val="24"/>
        </w:rPr>
        <w:t>5</w:t>
      </w:r>
      <w:r w:rsidRPr="00FF620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F6203" w:rsidRPr="00FF6203">
        <w:rPr>
          <w:rFonts w:ascii="Times New Roman" w:hAnsi="Times New Roman" w:cs="Times New Roman"/>
          <w:sz w:val="24"/>
          <w:szCs w:val="24"/>
        </w:rPr>
        <w:t>а</w:t>
      </w:r>
      <w:r w:rsidRPr="00FF6203">
        <w:rPr>
          <w:rFonts w:ascii="Times New Roman" w:hAnsi="Times New Roman" w:cs="Times New Roman"/>
          <w:sz w:val="24"/>
          <w:szCs w:val="24"/>
        </w:rPr>
        <w:t xml:space="preserve"> представляет собой целостный документ, включающий разделы: пояснительную записку; планируемые результаты учебного предмета «Математика», содержание учебного предмета; тематическое планирование; приложение к программе «Календарно – тематическое планирование»</w:t>
      </w:r>
      <w:r w:rsidR="0022476C" w:rsidRPr="00FF6203">
        <w:rPr>
          <w:rFonts w:ascii="Times New Roman" w:hAnsi="Times New Roman" w:cs="Times New Roman"/>
          <w:sz w:val="24"/>
          <w:szCs w:val="24"/>
        </w:rPr>
        <w:t>.</w:t>
      </w:r>
    </w:p>
    <w:sectPr w:rsidR="00972EBE" w:rsidRPr="00FF6203" w:rsidSect="0022476C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0A0"/>
    <w:multiLevelType w:val="multilevel"/>
    <w:tmpl w:val="6B146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74854"/>
    <w:multiLevelType w:val="hybridMultilevel"/>
    <w:tmpl w:val="967818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AB6"/>
    <w:rsid w:val="000953B9"/>
    <w:rsid w:val="0014292C"/>
    <w:rsid w:val="0022476C"/>
    <w:rsid w:val="00411BCB"/>
    <w:rsid w:val="00521ACB"/>
    <w:rsid w:val="00690EB7"/>
    <w:rsid w:val="006D1064"/>
    <w:rsid w:val="00765B55"/>
    <w:rsid w:val="008F4ED3"/>
    <w:rsid w:val="009267F3"/>
    <w:rsid w:val="00963703"/>
    <w:rsid w:val="00972EBE"/>
    <w:rsid w:val="00A732F1"/>
    <w:rsid w:val="00B21B85"/>
    <w:rsid w:val="00DF5AB6"/>
    <w:rsid w:val="00FF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11BC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11BC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972EBE"/>
  </w:style>
  <w:style w:type="paragraph" w:customStyle="1" w:styleId="a5">
    <w:name w:val="А_основной"/>
    <w:basedOn w:val="a"/>
    <w:link w:val="a6"/>
    <w:qFormat/>
    <w:rsid w:val="00972EB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А_основной Знак"/>
    <w:link w:val="a5"/>
    <w:rsid w:val="00972EBE"/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математики</dc:creator>
  <cp:keywords/>
  <dc:description/>
  <cp:lastModifiedBy>учитель математики</cp:lastModifiedBy>
  <cp:revision>11</cp:revision>
  <dcterms:created xsi:type="dcterms:W3CDTF">2022-11-28T18:25:00Z</dcterms:created>
  <dcterms:modified xsi:type="dcterms:W3CDTF">2022-11-28T20:47:00Z</dcterms:modified>
</cp:coreProperties>
</file>