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ED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учебному пред</w:t>
      </w:r>
      <w:r w:rsidR="00F220A8">
        <w:rPr>
          <w:rFonts w:ascii="Times New Roman" w:hAnsi="Times New Roman" w:cs="Times New Roman"/>
          <w:sz w:val="28"/>
          <w:szCs w:val="28"/>
        </w:rPr>
        <w:t>мету</w:t>
      </w:r>
    </w:p>
    <w:p w:rsidR="00A753ED" w:rsidRDefault="00F220A8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«Родной (русский) язык» 10-11</w:t>
      </w:r>
      <w:r w:rsidR="00C8473E">
        <w:rPr>
          <w:rFonts w:ascii="Times New Roman" w:hAnsi="Times New Roman" w:cs="Times New Roman"/>
          <w:sz w:val="28"/>
          <w:szCs w:val="28"/>
        </w:rPr>
        <w:t xml:space="preserve"> классы </w:t>
      </w:r>
    </w:p>
    <w:p w:rsidR="00A753ED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Двулученская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имени А.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</w:t>
      </w:r>
    </w:p>
    <w:p w:rsidR="00C8473E" w:rsidRDefault="00C8473E" w:rsidP="00C847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учебный год</w:t>
      </w:r>
    </w:p>
    <w:p w:rsidR="00C8473E" w:rsidRDefault="00C8473E" w:rsidP="00C847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«Родной (русский) язык»    разработана для ступени </w:t>
      </w:r>
      <w:r w:rsidR="000C76C6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="00F220A8">
        <w:rPr>
          <w:rFonts w:ascii="Times New Roman" w:hAnsi="Times New Roman" w:cs="Times New Roman"/>
          <w:sz w:val="28"/>
          <w:szCs w:val="28"/>
        </w:rPr>
        <w:t xml:space="preserve"> общего образования (10-11</w:t>
      </w:r>
      <w:r>
        <w:rPr>
          <w:rFonts w:ascii="Times New Roman" w:hAnsi="Times New Roman" w:cs="Times New Roman"/>
          <w:sz w:val="28"/>
          <w:szCs w:val="28"/>
        </w:rPr>
        <w:t xml:space="preserve"> классы) и реализует ФГОС на базовом уровне.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родному  языку представляет собой целостный   документ, включающий следующие разделы: пояснительную записку, предметные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результаты обучения и воспитания школьников,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содержание тем учебного предмета с указанием основных видов учебной деятельности учащихся, календарно-тематическое планирование.</w:t>
      </w:r>
    </w:p>
    <w:p w:rsidR="00C8473E" w:rsidRDefault="00C8473E" w:rsidP="00C8473E">
      <w:pPr>
        <w:pStyle w:val="a3"/>
        <w:spacing w:line="360" w:lineRule="auto"/>
        <w:ind w:right="-3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>В  МОУ «</w:t>
      </w:r>
      <w:proofErr w:type="spellStart"/>
      <w:r>
        <w:rPr>
          <w:sz w:val="28"/>
          <w:szCs w:val="28"/>
        </w:rPr>
        <w:t>Двулученская</w:t>
      </w:r>
      <w:proofErr w:type="spellEnd"/>
      <w:r>
        <w:rPr>
          <w:sz w:val="28"/>
          <w:szCs w:val="28"/>
        </w:rPr>
        <w:t xml:space="preserve"> СОШ имени А. В. </w:t>
      </w:r>
      <w:proofErr w:type="spellStart"/>
      <w:r>
        <w:rPr>
          <w:sz w:val="28"/>
          <w:szCs w:val="28"/>
        </w:rPr>
        <w:t>Густенко</w:t>
      </w:r>
      <w:proofErr w:type="spellEnd"/>
      <w:r>
        <w:rPr>
          <w:sz w:val="28"/>
          <w:szCs w:val="28"/>
        </w:rPr>
        <w:t>»  согласно Учебному плану школы учебный год составляет 34 недели, поэтому на изучение родного языка на этапе основного общего образова</w:t>
      </w:r>
      <w:r w:rsidR="00F220A8">
        <w:rPr>
          <w:sz w:val="28"/>
          <w:szCs w:val="28"/>
        </w:rPr>
        <w:t>ния отводится время  в объёме 68</w:t>
      </w:r>
      <w:r>
        <w:rPr>
          <w:sz w:val="28"/>
          <w:szCs w:val="28"/>
        </w:rPr>
        <w:t xml:space="preserve">  часов, в том числе: </w:t>
      </w:r>
    </w:p>
    <w:p w:rsidR="00C8473E" w:rsidRDefault="00F220A8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10 классе — 34</w:t>
      </w:r>
      <w:r w:rsidR="00C8473E">
        <w:rPr>
          <w:sz w:val="28"/>
          <w:szCs w:val="28"/>
        </w:rPr>
        <w:t xml:space="preserve"> ч., </w:t>
      </w:r>
    </w:p>
    <w:p w:rsidR="00C8473E" w:rsidRDefault="00A753ED" w:rsidP="00C8473E">
      <w:pPr>
        <w:pStyle w:val="a3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11 классе —34</w:t>
      </w:r>
      <w:r w:rsidR="00F220A8">
        <w:rPr>
          <w:sz w:val="28"/>
          <w:szCs w:val="28"/>
        </w:rPr>
        <w:t xml:space="preserve"> ч. </w:t>
      </w:r>
      <w:r w:rsidR="00C8473E">
        <w:rPr>
          <w:sz w:val="28"/>
          <w:szCs w:val="28"/>
        </w:rPr>
        <w:t xml:space="preserve"> </w:t>
      </w: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д</w:t>
      </w:r>
      <w:r w:rsidR="00F220A8">
        <w:rPr>
          <w:rFonts w:ascii="Times New Roman" w:hAnsi="Times New Roman" w:cs="Times New Roman"/>
          <w:sz w:val="28"/>
          <w:szCs w:val="28"/>
        </w:rPr>
        <w:t>анной рабочей программы – 2 года.</w:t>
      </w:r>
    </w:p>
    <w:p w:rsidR="00C8473E" w:rsidRDefault="00C8473E" w:rsidP="00C8473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73E" w:rsidRDefault="00C8473E" w:rsidP="00C8473E">
      <w:pPr>
        <w:rPr>
          <w:rFonts w:ascii="Times New Roman" w:hAnsi="Times New Roman" w:cs="Times New Roman"/>
          <w:sz w:val="28"/>
          <w:szCs w:val="28"/>
        </w:rPr>
      </w:pPr>
    </w:p>
    <w:p w:rsidR="000D2FE4" w:rsidRDefault="000D2FE4"/>
    <w:sectPr w:rsidR="000D2FE4" w:rsidSect="000D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473E"/>
    <w:rsid w:val="000C76C6"/>
    <w:rsid w:val="000D2FE4"/>
    <w:rsid w:val="0018166A"/>
    <w:rsid w:val="00A753ED"/>
    <w:rsid w:val="00B73362"/>
    <w:rsid w:val="00C8473E"/>
    <w:rsid w:val="00D454C1"/>
    <w:rsid w:val="00F22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473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847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8473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879</Characters>
  <Application>Microsoft Office Word</Application>
  <DocSecurity>0</DocSecurity>
  <Lines>7</Lines>
  <Paragraphs>2</Paragraphs>
  <ScaleCrop>false</ScaleCrop>
  <Company>Krokoz™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2022-11-29T09:59:00Z</dcterms:created>
  <dcterms:modified xsi:type="dcterms:W3CDTF">2022-11-30T08:22:00Z</dcterms:modified>
</cp:coreProperties>
</file>