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18" w:rsidRDefault="000720D2">
      <w:pPr>
        <w:pStyle w:val="10"/>
        <w:keepNext/>
        <w:keepLines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7C5818" w:rsidRDefault="000720D2">
      <w:pPr>
        <w:pStyle w:val="30"/>
        <w:shd w:val="clear" w:color="auto" w:fill="auto"/>
        <w:ind w:left="20"/>
      </w:pPr>
      <w:r>
        <w:t>к рабочей программе по учебному предмету «Биология»</w:t>
      </w:r>
    </w:p>
    <w:p w:rsidR="007C5818" w:rsidRDefault="000720D2">
      <w:pPr>
        <w:pStyle w:val="10"/>
        <w:keepNext/>
        <w:keepLines/>
        <w:shd w:val="clear" w:color="auto" w:fill="auto"/>
        <w:ind w:left="20"/>
      </w:pPr>
      <w:bookmarkStart w:id="1" w:name="bookmark1"/>
      <w:r>
        <w:t>10-11 класс (углубленный уровень)</w:t>
      </w:r>
      <w:bookmarkEnd w:id="1"/>
    </w:p>
    <w:p w:rsidR="007C5818" w:rsidRDefault="000720D2">
      <w:pPr>
        <w:pStyle w:val="20"/>
        <w:shd w:val="clear" w:color="auto" w:fill="auto"/>
        <w:spacing w:after="267"/>
      </w:pPr>
      <w:r>
        <w:rPr>
          <w:rStyle w:val="21"/>
        </w:rPr>
        <w:t xml:space="preserve">Рабочая программа составлена </w:t>
      </w:r>
      <w:r>
        <w:t>на основе авторской программы курса общей биологии в старшей школе на углубленном уровне под редакцией профессора В.В. Пасечника. Биология. Рабочие программы. Предметная линия учебников «Линия жизни». 10 -11 классы: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общеобразоват</w:t>
      </w:r>
      <w:proofErr w:type="spellEnd"/>
      <w:r>
        <w:t>. организаций: углубленный уровень /В.В. Пасечник, Г.Г. Швецов, Т.М. Ефимова. - М.: Просвещение, 2019.</w:t>
      </w:r>
    </w:p>
    <w:p w:rsidR="00D3291A" w:rsidRDefault="00D3291A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  <w:bookmarkStart w:id="2" w:name="bookmark2"/>
    </w:p>
    <w:p w:rsidR="007C5818" w:rsidRDefault="000720D2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  <w:r>
        <w:t>Рабочая программа включает следующие разделы:</w:t>
      </w:r>
      <w:bookmarkEnd w:id="2"/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Планируемые результаты освоения учебного предмета «Биология»;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«Биология» (углубленный уровень) 10 класс;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«Биология»</w:t>
      </w:r>
      <w:r w:rsidR="007A4B74">
        <w:t xml:space="preserve"> (углубленный уровень) 11 класс</w:t>
      </w:r>
    </w:p>
    <w:p w:rsidR="00D3291A" w:rsidRDefault="00D3291A">
      <w:pPr>
        <w:pStyle w:val="10"/>
        <w:keepNext/>
        <w:keepLines/>
        <w:shd w:val="clear" w:color="auto" w:fill="auto"/>
        <w:ind w:firstLine="600"/>
        <w:jc w:val="both"/>
      </w:pPr>
      <w:bookmarkStart w:id="3" w:name="bookmark3"/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r>
        <w:t>УМК:</w:t>
      </w:r>
      <w:bookmarkStart w:id="4" w:name="_GoBack"/>
      <w:bookmarkEnd w:id="3"/>
      <w:bookmarkEnd w:id="4"/>
    </w:p>
    <w:p w:rsidR="007C5818" w:rsidRDefault="000720D2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spacing w:after="0"/>
        <w:ind w:right="300"/>
      </w:pPr>
      <w:r>
        <w:t xml:space="preserve">Биология. 10 класс: учеб. для </w:t>
      </w:r>
      <w:proofErr w:type="spellStart"/>
      <w:r>
        <w:t>общеобразоват</w:t>
      </w:r>
      <w:proofErr w:type="spellEnd"/>
      <w:r>
        <w:t xml:space="preserve">. организаций: </w:t>
      </w:r>
      <w:proofErr w:type="spellStart"/>
      <w:r>
        <w:t>углубл</w:t>
      </w:r>
      <w:proofErr w:type="spellEnd"/>
      <w:r>
        <w:t xml:space="preserve">. уровень/ В. В. Пасечник и </w:t>
      </w:r>
      <w:proofErr w:type="spellStart"/>
      <w:proofErr w:type="gramStart"/>
      <w:r>
        <w:t>др</w:t>
      </w:r>
      <w:proofErr w:type="spellEnd"/>
      <w:proofErr w:type="gramEnd"/>
      <w:r>
        <w:t xml:space="preserve">; под ред. В.В. Пасечника. - </w:t>
      </w:r>
      <w:r w:rsidR="00D3291A">
        <w:t>2-е изд. - М.: Просвещение, 2022</w:t>
      </w:r>
      <w:r>
        <w:t>. - 336с.: ил.- (Линия жизни).</w:t>
      </w:r>
    </w:p>
    <w:p w:rsidR="007C5818" w:rsidRDefault="000720D2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jc w:val="left"/>
      </w:pPr>
      <w:r>
        <w:t xml:space="preserve">Биология. 11 класс: учеб. для </w:t>
      </w:r>
      <w:proofErr w:type="spellStart"/>
      <w:r>
        <w:t>общеобразоват</w:t>
      </w:r>
      <w:proofErr w:type="spellEnd"/>
      <w:r>
        <w:t xml:space="preserve">. организаций: </w:t>
      </w:r>
      <w:proofErr w:type="spellStart"/>
      <w:r>
        <w:t>углубл</w:t>
      </w:r>
      <w:proofErr w:type="spellEnd"/>
      <w:r>
        <w:t xml:space="preserve">. уровень/ В. В. Пасечник и </w:t>
      </w:r>
      <w:proofErr w:type="spellStart"/>
      <w:proofErr w:type="gramStart"/>
      <w:r>
        <w:t>др</w:t>
      </w:r>
      <w:proofErr w:type="spellEnd"/>
      <w:proofErr w:type="gramEnd"/>
      <w:r>
        <w:t>; под ред. В.В. Пасечника. - 3-е изд. - М.: Просвещение, 2021. - 320с.: ил.- (Линия жизни).</w:t>
      </w:r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bookmarkStart w:id="5" w:name="bookmark4"/>
      <w:r>
        <w:t>Место предмета в учебном плане:</w:t>
      </w:r>
      <w:bookmarkEnd w:id="5"/>
    </w:p>
    <w:p w:rsidR="007C5818" w:rsidRDefault="007C5818">
      <w:pPr>
        <w:rPr>
          <w:sz w:val="2"/>
          <w:szCs w:val="2"/>
        </w:rPr>
      </w:pPr>
    </w:p>
    <w:p w:rsidR="003E3C12" w:rsidRPr="003E3C12" w:rsidRDefault="003E3C12" w:rsidP="003E3C12">
      <w:pPr>
        <w:widowControl/>
        <w:autoSpaceDE w:val="0"/>
        <w:autoSpaceDN w:val="0"/>
        <w:adjustRightInd w:val="0"/>
        <w:ind w:firstLine="567"/>
        <w:contextualSpacing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Авторская рабочая программа ориентирована на </w:t>
      </w:r>
      <w:r w:rsidRPr="003E3C12">
        <w:rPr>
          <w:rFonts w:ascii="Times New Roman" w:eastAsia="Times New Roman" w:hAnsi="Times New Roman" w:cs="Times New Roman"/>
          <w:lang w:bidi="ar-SA"/>
        </w:rPr>
        <w:t>210 часов, из них 105 ч (3 ч в неделю) в 10 классе, 105  ч (3 ч в неделю) в 11 классе. </w:t>
      </w:r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</w:t>
      </w:r>
    </w:p>
    <w:p w:rsidR="003E3C12" w:rsidRDefault="003E3C12" w:rsidP="003E3C12">
      <w:pPr>
        <w:widowControl/>
        <w:autoSpaceDE w:val="0"/>
        <w:autoSpaceDN w:val="0"/>
        <w:adjustRightInd w:val="0"/>
        <w:spacing w:after="200"/>
        <w:ind w:firstLine="567"/>
        <w:contextualSpacing/>
        <w:rPr>
          <w:rFonts w:ascii="Times New Roman" w:eastAsia="MS Mincho" w:hAnsi="Times New Roman" w:cs="Times New Roman"/>
          <w:color w:val="auto"/>
          <w:lang w:eastAsia="ja-JP" w:bidi="ar-SA"/>
        </w:rPr>
      </w:pPr>
      <w:proofErr w:type="gram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Данная  рабочая программа ориентирована на 207 часов за 2 года, т.е. по 105 часов в 10 и 102 часа в 11 классе  (34 учебные недели) в соответствии с Учебным планом МОУ «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Валуйского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района Белгородской области и годовым календарным графиком МОУ «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».</w:t>
      </w: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 </w:t>
      </w:r>
      <w:proofErr w:type="gramEnd"/>
    </w:p>
    <w:p w:rsidR="007C5818" w:rsidRPr="003E3C12" w:rsidRDefault="000720D2" w:rsidP="003E3C12">
      <w:pPr>
        <w:widowControl/>
        <w:autoSpaceDE w:val="0"/>
        <w:autoSpaceDN w:val="0"/>
        <w:adjustRightInd w:val="0"/>
        <w:ind w:firstLine="567"/>
        <w:contextualSpacing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Углублённый уровень изучения биологии в 10 - 11 классах предполагает достижение выпускниками средней (полной) школы личностных, </w:t>
      </w:r>
      <w:proofErr w:type="spellStart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>метапредметных</w:t>
      </w:r>
      <w:proofErr w:type="spellEnd"/>
      <w:r w:rsidRPr="003E3C12">
        <w:rPr>
          <w:rFonts w:ascii="Times New Roman" w:eastAsia="MS Mincho" w:hAnsi="Times New Roman" w:cs="Times New Roman"/>
          <w:color w:val="auto"/>
          <w:lang w:eastAsia="ja-JP" w:bidi="ar-SA"/>
        </w:rPr>
        <w:t xml:space="preserve"> и предметных результатов. Рабочая программа ориентирована на подготовку обучающихся к итоговой и промежуточной аттестации, в рамках классно-урочной системы и индивидуальных занятий.</w:t>
      </w:r>
    </w:p>
    <w:p w:rsidR="007C5818" w:rsidRDefault="000720D2">
      <w:pPr>
        <w:pStyle w:val="20"/>
        <w:shd w:val="clear" w:color="auto" w:fill="auto"/>
        <w:spacing w:after="0"/>
      </w:pPr>
      <w:r>
        <w:t xml:space="preserve">Программа построена с опорой на современные педагогические технологии, открывающие возможности для применения личностно-ориентированного подхода, коммуникационных технологий, </w:t>
      </w:r>
      <w:proofErr w:type="spellStart"/>
      <w:r>
        <w:t>здоровьесберегающих</w:t>
      </w:r>
      <w:proofErr w:type="spellEnd"/>
      <w:r>
        <w:t xml:space="preserve"> технологий, индивидуализации и дифференциации обучения. Это позволяет стимулировать познавательную активность обучающихся, формировать навыки самостоятельного приобретения знаний, развивать самостоятельную и творческую активность.</w:t>
      </w:r>
    </w:p>
    <w:sectPr w:rsidR="007C5818">
      <w:pgSz w:w="11900" w:h="16840"/>
      <w:pgMar w:top="1122" w:right="818" w:bottom="11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1C" w:rsidRDefault="005B0C1C">
      <w:r>
        <w:separator/>
      </w:r>
    </w:p>
  </w:endnote>
  <w:endnote w:type="continuationSeparator" w:id="0">
    <w:p w:rsidR="005B0C1C" w:rsidRDefault="005B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1C" w:rsidRDefault="005B0C1C"/>
  </w:footnote>
  <w:footnote w:type="continuationSeparator" w:id="0">
    <w:p w:rsidR="005B0C1C" w:rsidRDefault="005B0C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E1F"/>
    <w:multiLevelType w:val="multilevel"/>
    <w:tmpl w:val="8F94C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92078"/>
    <w:multiLevelType w:val="multilevel"/>
    <w:tmpl w:val="8F505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18"/>
    <w:rsid w:val="000720D2"/>
    <w:rsid w:val="001E7CFA"/>
    <w:rsid w:val="003E3C12"/>
    <w:rsid w:val="0053140B"/>
    <w:rsid w:val="005B0C1C"/>
    <w:rsid w:val="007A4B74"/>
    <w:rsid w:val="007C5818"/>
    <w:rsid w:val="00D3291A"/>
    <w:rsid w:val="00E7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2022-11-28T14:20:00Z</dcterms:created>
  <dcterms:modified xsi:type="dcterms:W3CDTF">2022-11-29T07:45:00Z</dcterms:modified>
</cp:coreProperties>
</file>