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21C" w:rsidRDefault="0084121C" w:rsidP="008412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Аннотация к рабочей программе по учебному предмету</w:t>
      </w:r>
    </w:p>
    <w:p w:rsidR="0084121C" w:rsidRDefault="0084121C" w:rsidP="008412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«Русский язык» 10-11класс  (базовый уровень)</w:t>
      </w:r>
    </w:p>
    <w:p w:rsidR="0084121C" w:rsidRDefault="0084121C" w:rsidP="0084121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Двулученская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имени А.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84121C" w:rsidRDefault="0084121C" w:rsidP="0084121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</w:p>
    <w:p w:rsidR="0084121C" w:rsidRDefault="0084121C" w:rsidP="0084121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2022-2023 учебный год</w:t>
      </w:r>
    </w:p>
    <w:p w:rsidR="0084121C" w:rsidRDefault="0084121C" w:rsidP="0084121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C0DD2" w:rsidRPr="000C0DD2" w:rsidRDefault="000C0DD2" w:rsidP="0084121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C0DD2">
        <w:rPr>
          <w:rFonts w:ascii="Times New Roman" w:hAnsi="Times New Roman" w:cs="Times New Roman"/>
          <w:sz w:val="28"/>
          <w:szCs w:val="28"/>
        </w:rPr>
        <w:t xml:space="preserve">Рабочая программа «Русский язык 10-11 класс» составлена на основе государственного стандарта образования, Примерной программы среднего полного общего образования, а также на основе программы </w:t>
      </w:r>
      <w:proofErr w:type="spellStart"/>
      <w:r w:rsidRPr="000C0DD2">
        <w:rPr>
          <w:rFonts w:ascii="Times New Roman" w:hAnsi="Times New Roman" w:cs="Times New Roman"/>
          <w:sz w:val="28"/>
          <w:szCs w:val="28"/>
        </w:rPr>
        <w:t>Гольцовой</w:t>
      </w:r>
      <w:proofErr w:type="spellEnd"/>
      <w:r w:rsidRPr="000C0DD2">
        <w:rPr>
          <w:rFonts w:ascii="Times New Roman" w:hAnsi="Times New Roman" w:cs="Times New Roman"/>
          <w:sz w:val="28"/>
          <w:szCs w:val="28"/>
        </w:rPr>
        <w:t xml:space="preserve"> Н.Г. «Русский язык. 10-11 классы» и предназначена для изучения русского языка в 10-11 классах на базовом уровне. Данная программа предполагает работу с учебником Н.Г. </w:t>
      </w:r>
      <w:proofErr w:type="spellStart"/>
      <w:r w:rsidRPr="000C0DD2">
        <w:rPr>
          <w:rFonts w:ascii="Times New Roman" w:hAnsi="Times New Roman" w:cs="Times New Roman"/>
          <w:sz w:val="28"/>
          <w:szCs w:val="28"/>
        </w:rPr>
        <w:t>Гольцовой</w:t>
      </w:r>
      <w:proofErr w:type="spellEnd"/>
      <w:r w:rsidRPr="000C0DD2"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r w:rsidRPr="000C0DD2">
        <w:rPr>
          <w:rFonts w:ascii="Times New Roman" w:hAnsi="Times New Roman" w:cs="Times New Roman"/>
          <w:sz w:val="28"/>
          <w:szCs w:val="28"/>
        </w:rPr>
        <w:t>Шамшина</w:t>
      </w:r>
      <w:proofErr w:type="spellEnd"/>
      <w:r w:rsidRPr="000C0DD2">
        <w:rPr>
          <w:rFonts w:ascii="Times New Roman" w:hAnsi="Times New Roman" w:cs="Times New Roman"/>
          <w:sz w:val="28"/>
          <w:szCs w:val="28"/>
        </w:rPr>
        <w:t xml:space="preserve">, М.А. </w:t>
      </w:r>
      <w:proofErr w:type="spellStart"/>
      <w:r w:rsidRPr="000C0DD2">
        <w:rPr>
          <w:rFonts w:ascii="Times New Roman" w:hAnsi="Times New Roman" w:cs="Times New Roman"/>
          <w:sz w:val="28"/>
          <w:szCs w:val="28"/>
        </w:rPr>
        <w:t>Мищериной</w:t>
      </w:r>
      <w:proofErr w:type="spellEnd"/>
      <w:r w:rsidRPr="000C0D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«Русский язык. 10-11 классы». </w:t>
      </w:r>
    </w:p>
    <w:p w:rsidR="0084121C" w:rsidRDefault="0084121C" w:rsidP="0084121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русскому языку представляет собой целостный   документ, включающий следующие разделы: пояснительную записку, предметные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результаты обучения и воспитания школьников,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содержание тем учебного предмета с указанием основных видов учебной деятельности учащихся, календарно-тематическое планирование.</w:t>
      </w:r>
    </w:p>
    <w:p w:rsidR="0084121C" w:rsidRDefault="0084121C" w:rsidP="0084121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основной образовательной программой школы ФГОС СОО</w:t>
      </w:r>
    </w:p>
    <w:p w:rsidR="0084121C" w:rsidRDefault="0084121C" w:rsidP="0084121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по русскому языку 10-11 класс (углублѐнный уровень) рассчитана на 68 часов за два года обучения в 10 и 11 классе: в 10 классе - 34 часа, 1 час в неделю; в 11 классе - 34 часа, 1 час в неделю.</w:t>
      </w:r>
    </w:p>
    <w:p w:rsidR="0084121C" w:rsidRDefault="0084121C" w:rsidP="0084121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 года.</w:t>
      </w:r>
    </w:p>
    <w:p w:rsidR="00D46D4A" w:rsidRDefault="00D46D4A"/>
    <w:sectPr w:rsidR="00D46D4A" w:rsidSect="00D46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121C"/>
    <w:rsid w:val="000C0DD2"/>
    <w:rsid w:val="0084121C"/>
    <w:rsid w:val="00D46D4A"/>
    <w:rsid w:val="00EC6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121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1126</Characters>
  <Application>Microsoft Office Word</Application>
  <DocSecurity>0</DocSecurity>
  <Lines>9</Lines>
  <Paragraphs>2</Paragraphs>
  <ScaleCrop>false</ScaleCrop>
  <Company>Krokoz™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2022-11-30T08:38:00Z</dcterms:created>
  <dcterms:modified xsi:type="dcterms:W3CDTF">2022-11-30T08:43:00Z</dcterms:modified>
</cp:coreProperties>
</file>