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39" w:rsidRDefault="00B43CF6" w:rsidP="00B43CF6">
      <w:pPr>
        <w:spacing w:after="0" w:line="240" w:lineRule="auto"/>
        <w:ind w:hanging="993"/>
        <w:jc w:val="center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Раб</w:t>
      </w:r>
      <w:r w:rsidR="00B770A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очая программа курса «Введение в </w:t>
      </w:r>
      <w:r w:rsidR="00FE18CA">
        <w:rPr>
          <w:rFonts w:ascii="Times New Roman" w:hAnsi="Times New Roman" w:cs="Times New Roman"/>
          <w:b/>
          <w:bCs/>
          <w:noProof/>
          <w:sz w:val="24"/>
          <w:szCs w:val="24"/>
        </w:rPr>
        <w:t>а</w:t>
      </w:r>
      <w:r w:rsidR="00B770AC">
        <w:rPr>
          <w:rFonts w:ascii="Times New Roman" w:hAnsi="Times New Roman" w:cs="Times New Roman"/>
          <w:b/>
          <w:bCs/>
          <w:noProof/>
          <w:sz w:val="24"/>
          <w:szCs w:val="24"/>
        </w:rPr>
        <w:t>строномию» для обучающихся 7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классов</w:t>
      </w:r>
    </w:p>
    <w:p w:rsidR="00E00739" w:rsidRDefault="00E00739" w:rsidP="00E00739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</w:p>
    <w:p w:rsidR="00EF76E4" w:rsidRPr="00EF76E4" w:rsidRDefault="00EF76E4" w:rsidP="00EF76E4">
      <w:pPr>
        <w:spacing w:after="0" w:line="240" w:lineRule="auto"/>
        <w:ind w:hanging="993"/>
        <w:jc w:val="center"/>
        <w:rPr>
          <w:rFonts w:ascii="Times New Roman" w:hAnsi="Times New Roman" w:cs="Times New Roman"/>
          <w:sz w:val="24"/>
          <w:szCs w:val="24"/>
        </w:rPr>
      </w:pPr>
      <w:r w:rsidRPr="00EF76E4">
        <w:rPr>
          <w:rStyle w:val="a6"/>
          <w:rFonts w:ascii="Times New Roman" w:hAnsi="Times New Roman" w:cs="Times New Roman"/>
          <w:sz w:val="24"/>
          <w:szCs w:val="24"/>
        </w:rPr>
        <w:t>Структура программы:</w:t>
      </w:r>
    </w:p>
    <w:p w:rsidR="00EF76E4" w:rsidRPr="00EF76E4" w:rsidRDefault="004A7246" w:rsidP="00EF76E4">
      <w:pPr>
        <w:spacing w:after="0" w:line="240" w:lineRule="auto"/>
        <w:ind w:left="-851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1.Пояснительная записка</w:t>
      </w:r>
    </w:p>
    <w:p w:rsidR="00EF76E4" w:rsidRPr="00EF76E4" w:rsidRDefault="00FD0D0C" w:rsidP="00EF76E4">
      <w:pPr>
        <w:spacing w:after="0" w:line="240" w:lineRule="auto"/>
        <w:ind w:left="-851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2.Содержание программы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6E4" w:rsidRPr="00EF76E4" w:rsidRDefault="004A7246" w:rsidP="00EF76E4">
      <w:pPr>
        <w:spacing w:after="0" w:line="240" w:lineRule="auto"/>
        <w:ind w:left="-851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2.Учебно-тематический план</w:t>
      </w:r>
    </w:p>
    <w:p w:rsidR="00EF76E4" w:rsidRPr="00EF76E4" w:rsidRDefault="00FD0D0C" w:rsidP="00EF76E4">
      <w:pPr>
        <w:spacing w:after="0" w:line="240" w:lineRule="auto"/>
        <w:ind w:left="-851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3.Источники информации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6E4" w:rsidRPr="00EF76E4" w:rsidRDefault="00EF76E4" w:rsidP="00EF76E4">
      <w:pPr>
        <w:spacing w:after="0" w:line="240" w:lineRule="auto"/>
        <w:ind w:right="-365" w:hanging="993"/>
        <w:rPr>
          <w:rFonts w:ascii="Times New Roman" w:hAnsi="Times New Roman" w:cs="Times New Roman"/>
          <w:sz w:val="24"/>
          <w:szCs w:val="24"/>
        </w:rPr>
      </w:pPr>
    </w:p>
    <w:p w:rsidR="00EF76E4" w:rsidRDefault="004A7246" w:rsidP="00EF76E4">
      <w:pPr>
        <w:spacing w:after="0" w:line="240" w:lineRule="auto"/>
        <w:ind w:left="-1080" w:right="-36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130B5" w:rsidRPr="00D130B5" w:rsidRDefault="00D130B5" w:rsidP="00EF76E4">
      <w:pPr>
        <w:spacing w:after="0" w:line="240" w:lineRule="auto"/>
        <w:ind w:left="-1080" w:right="-365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F76E4" w:rsidRPr="00EF76E4" w:rsidRDefault="00EF76E4" w:rsidP="00EF76E4">
      <w:pPr>
        <w:spacing w:after="0" w:line="240" w:lineRule="auto"/>
        <w:ind w:left="-993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С древнейших времён небо привлекало к себе внимание человека, открывая его взору удивительные и непонятные картины: мириады мерцающих звёзд, блуждающие среди них планеты, «хвостатые звёзды» -</w:t>
      </w:r>
      <w:r w:rsidR="00DC3B66">
        <w:rPr>
          <w:rFonts w:ascii="Times New Roman" w:hAnsi="Times New Roman" w:cs="Times New Roman"/>
          <w:sz w:val="24"/>
          <w:szCs w:val="24"/>
        </w:rPr>
        <w:t xml:space="preserve"> </w:t>
      </w:r>
      <w:r w:rsidRPr="00EF76E4">
        <w:rPr>
          <w:rFonts w:ascii="Times New Roman" w:hAnsi="Times New Roman" w:cs="Times New Roman"/>
          <w:sz w:val="24"/>
          <w:szCs w:val="24"/>
        </w:rPr>
        <w:t>кометы, солнечные и лунные затмения. Небо</w:t>
      </w:r>
      <w:r w:rsidR="00DC3B66">
        <w:rPr>
          <w:rFonts w:ascii="Times New Roman" w:hAnsi="Times New Roman" w:cs="Times New Roman"/>
          <w:sz w:val="24"/>
          <w:szCs w:val="24"/>
        </w:rPr>
        <w:t xml:space="preserve"> </w:t>
      </w:r>
      <w:r w:rsidRPr="00EF76E4">
        <w:rPr>
          <w:rFonts w:ascii="Times New Roman" w:hAnsi="Times New Roman" w:cs="Times New Roman"/>
          <w:sz w:val="24"/>
          <w:szCs w:val="24"/>
        </w:rPr>
        <w:t xml:space="preserve">- магнит, который притягивает человека постоянно и дети </w:t>
      </w:r>
      <w:r w:rsidR="00DC3B66">
        <w:rPr>
          <w:rFonts w:ascii="Times New Roman" w:hAnsi="Times New Roman" w:cs="Times New Roman"/>
          <w:sz w:val="24"/>
          <w:szCs w:val="24"/>
        </w:rPr>
        <w:t xml:space="preserve">- </w:t>
      </w:r>
      <w:r w:rsidRPr="00EF76E4">
        <w:rPr>
          <w:rFonts w:ascii="Times New Roman" w:hAnsi="Times New Roman" w:cs="Times New Roman"/>
          <w:sz w:val="24"/>
          <w:szCs w:val="24"/>
        </w:rPr>
        <w:t xml:space="preserve">не исключение. Они пытливы и любознательны. Не находя ответов на волнующие их вопросы, они шли за помощью к учителю. Внимательно слушали и задавали всё новые и новые вопросы. </w:t>
      </w:r>
      <w:r w:rsidR="0071717A">
        <w:rPr>
          <w:rFonts w:ascii="Times New Roman" w:hAnsi="Times New Roman" w:cs="Times New Roman"/>
          <w:sz w:val="24"/>
          <w:szCs w:val="24"/>
        </w:rPr>
        <w:t>Получить ответ на уроке дети</w:t>
      </w:r>
      <w:r w:rsidRPr="00EF76E4">
        <w:rPr>
          <w:rFonts w:ascii="Times New Roman" w:hAnsi="Times New Roman" w:cs="Times New Roman"/>
          <w:sz w:val="24"/>
          <w:szCs w:val="24"/>
        </w:rPr>
        <w:t xml:space="preserve"> не могли, так как в школе не было предмет</w:t>
      </w:r>
      <w:r w:rsidR="0071717A">
        <w:rPr>
          <w:rFonts w:ascii="Times New Roman" w:hAnsi="Times New Roman" w:cs="Times New Roman"/>
          <w:sz w:val="24"/>
          <w:szCs w:val="24"/>
        </w:rPr>
        <w:t>а, изучающего интересующие их</w:t>
      </w:r>
      <w:r w:rsidRPr="00EF76E4">
        <w:rPr>
          <w:rFonts w:ascii="Times New Roman" w:hAnsi="Times New Roman" w:cs="Times New Roman"/>
          <w:sz w:val="24"/>
          <w:szCs w:val="24"/>
        </w:rPr>
        <w:t xml:space="preserve"> явления. Государственной программы по астрономии, адаптированной</w:t>
      </w:r>
      <w:r w:rsidR="008D1570">
        <w:rPr>
          <w:rFonts w:ascii="Times New Roman" w:hAnsi="Times New Roman" w:cs="Times New Roman"/>
          <w:sz w:val="24"/>
          <w:szCs w:val="24"/>
        </w:rPr>
        <w:t xml:space="preserve"> к условиям основного общего образования</w:t>
      </w:r>
      <w:r w:rsidR="009E348A">
        <w:rPr>
          <w:rFonts w:ascii="Times New Roman" w:hAnsi="Times New Roman" w:cs="Times New Roman"/>
          <w:sz w:val="24"/>
          <w:szCs w:val="24"/>
        </w:rPr>
        <w:t>,</w:t>
      </w:r>
      <w:r w:rsidR="00DC3B66">
        <w:rPr>
          <w:rFonts w:ascii="Times New Roman" w:hAnsi="Times New Roman" w:cs="Times New Roman"/>
          <w:sz w:val="24"/>
          <w:szCs w:val="24"/>
        </w:rPr>
        <w:t xml:space="preserve"> </w:t>
      </w:r>
      <w:r w:rsidR="00C47D52">
        <w:rPr>
          <w:rFonts w:ascii="Times New Roman" w:hAnsi="Times New Roman" w:cs="Times New Roman"/>
          <w:sz w:val="24"/>
          <w:szCs w:val="24"/>
        </w:rPr>
        <w:t xml:space="preserve">тоже </w:t>
      </w:r>
      <w:r w:rsidR="00DC3B66">
        <w:rPr>
          <w:rFonts w:ascii="Times New Roman" w:hAnsi="Times New Roman" w:cs="Times New Roman"/>
          <w:sz w:val="24"/>
          <w:szCs w:val="24"/>
        </w:rPr>
        <w:t>не было</w:t>
      </w:r>
      <w:r w:rsidR="002A559E">
        <w:rPr>
          <w:rFonts w:ascii="Times New Roman" w:hAnsi="Times New Roman" w:cs="Times New Roman"/>
          <w:sz w:val="24"/>
          <w:szCs w:val="24"/>
        </w:rPr>
        <w:t>.</w:t>
      </w:r>
      <w:r w:rsidRPr="00EF76E4">
        <w:rPr>
          <w:rFonts w:ascii="Times New Roman" w:hAnsi="Times New Roman" w:cs="Times New Roman"/>
          <w:sz w:val="24"/>
          <w:szCs w:val="24"/>
        </w:rPr>
        <w:t xml:space="preserve"> И для того, чтобы удовлетворять</w:t>
      </w:r>
      <w:r w:rsidR="0071717A">
        <w:rPr>
          <w:rFonts w:ascii="Times New Roman" w:hAnsi="Times New Roman" w:cs="Times New Roman"/>
          <w:sz w:val="24"/>
          <w:szCs w:val="24"/>
        </w:rPr>
        <w:t xml:space="preserve"> познавательный интерес обучающихся</w:t>
      </w:r>
      <w:r w:rsidRPr="00EF76E4">
        <w:rPr>
          <w:rFonts w:ascii="Times New Roman" w:hAnsi="Times New Roman" w:cs="Times New Roman"/>
          <w:sz w:val="24"/>
          <w:szCs w:val="24"/>
        </w:rPr>
        <w:t>, расширять их кругозор, развивать их умственные и творческие способности, научить мыслить логически, наблюдать, уметь объяснять увиденное и сопоставлять имеющиеся факт</w:t>
      </w:r>
      <w:r w:rsidR="0071717A">
        <w:rPr>
          <w:rFonts w:ascii="Times New Roman" w:hAnsi="Times New Roman" w:cs="Times New Roman"/>
          <w:sz w:val="24"/>
          <w:szCs w:val="24"/>
        </w:rPr>
        <w:t>ы, необходимо было дать обучающимся</w:t>
      </w:r>
      <w:r w:rsidRPr="00EF76E4">
        <w:rPr>
          <w:rFonts w:ascii="Times New Roman" w:hAnsi="Times New Roman" w:cs="Times New Roman"/>
          <w:sz w:val="24"/>
          <w:szCs w:val="24"/>
        </w:rPr>
        <w:t xml:space="preserve"> стройную систему знаний, закрепляемых практикой. Для реализации поставленных целей </w:t>
      </w:r>
      <w:r w:rsidR="0071717A">
        <w:rPr>
          <w:rFonts w:ascii="Times New Roman" w:hAnsi="Times New Roman" w:cs="Times New Roman"/>
          <w:sz w:val="24"/>
          <w:szCs w:val="24"/>
        </w:rPr>
        <w:t xml:space="preserve">мною </w:t>
      </w:r>
      <w:r w:rsidRPr="00EF76E4">
        <w:rPr>
          <w:rFonts w:ascii="Times New Roman" w:hAnsi="Times New Roman" w:cs="Times New Roman"/>
          <w:sz w:val="24"/>
          <w:szCs w:val="24"/>
        </w:rPr>
        <w:t>была разработана программа для изучения астрономии в основной общеобразовате</w:t>
      </w:r>
      <w:r w:rsidR="00FE18CA">
        <w:rPr>
          <w:rFonts w:ascii="Times New Roman" w:hAnsi="Times New Roman" w:cs="Times New Roman"/>
          <w:sz w:val="24"/>
          <w:szCs w:val="24"/>
        </w:rPr>
        <w:t>льной школе, рассчитанная на  год</w:t>
      </w:r>
      <w:r w:rsidRPr="00EF76E4">
        <w:rPr>
          <w:rFonts w:ascii="Times New Roman" w:hAnsi="Times New Roman" w:cs="Times New Roman"/>
          <w:sz w:val="24"/>
          <w:szCs w:val="24"/>
        </w:rPr>
        <w:t xml:space="preserve"> обучения.</w:t>
      </w:r>
      <w:r w:rsidR="007E1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6E4" w:rsidRPr="00EF76E4" w:rsidRDefault="00D130B5" w:rsidP="00EF76E4">
      <w:pPr>
        <w:spacing w:after="0" w:line="240" w:lineRule="auto"/>
        <w:ind w:left="-993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Ведущая идея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 разработанного курса: через интерес к изучаемому предмету и творчес</w:t>
      </w:r>
      <w:r w:rsidR="0071717A">
        <w:rPr>
          <w:rFonts w:ascii="Times New Roman" w:hAnsi="Times New Roman" w:cs="Times New Roman"/>
          <w:sz w:val="24"/>
          <w:szCs w:val="24"/>
        </w:rPr>
        <w:t>кую активность детей</w:t>
      </w:r>
      <w:r w:rsidR="00DC3B66">
        <w:rPr>
          <w:rFonts w:ascii="Times New Roman" w:hAnsi="Times New Roman" w:cs="Times New Roman"/>
          <w:sz w:val="24"/>
          <w:szCs w:val="24"/>
        </w:rPr>
        <w:t xml:space="preserve"> развивать и</w:t>
      </w:r>
      <w:r w:rsidR="007E1502">
        <w:rPr>
          <w:rFonts w:ascii="Times New Roman" w:hAnsi="Times New Roman" w:cs="Times New Roman"/>
          <w:sz w:val="24"/>
          <w:szCs w:val="24"/>
        </w:rPr>
        <w:t>х</w:t>
      </w:r>
      <w:r w:rsidR="00DC3B66">
        <w:rPr>
          <w:rFonts w:ascii="Times New Roman" w:hAnsi="Times New Roman" w:cs="Times New Roman"/>
          <w:sz w:val="24"/>
          <w:szCs w:val="24"/>
        </w:rPr>
        <w:t xml:space="preserve"> интеллектуальные и творческие способности, формировать практические умения и навыки, созда</w:t>
      </w:r>
      <w:r w:rsidR="00C47D52">
        <w:rPr>
          <w:rFonts w:ascii="Times New Roman" w:hAnsi="Times New Roman" w:cs="Times New Roman"/>
          <w:sz w:val="24"/>
          <w:szCs w:val="24"/>
        </w:rPr>
        <w:t>ва</w:t>
      </w:r>
      <w:r w:rsidR="00DC3B66">
        <w:rPr>
          <w:rFonts w:ascii="Times New Roman" w:hAnsi="Times New Roman" w:cs="Times New Roman"/>
          <w:sz w:val="24"/>
          <w:szCs w:val="24"/>
        </w:rPr>
        <w:t>ть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DC3B66">
        <w:rPr>
          <w:rFonts w:ascii="Times New Roman" w:hAnsi="Times New Roman" w:cs="Times New Roman"/>
          <w:sz w:val="24"/>
          <w:szCs w:val="24"/>
        </w:rPr>
        <w:t>я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 для успешного развити</w:t>
      </w:r>
      <w:r w:rsidR="00BB4628">
        <w:rPr>
          <w:rFonts w:ascii="Times New Roman" w:hAnsi="Times New Roman" w:cs="Times New Roman"/>
          <w:sz w:val="24"/>
          <w:szCs w:val="24"/>
        </w:rPr>
        <w:t>я личности школьника</w:t>
      </w:r>
      <w:r w:rsidR="00EF76E4" w:rsidRPr="00EF76E4">
        <w:rPr>
          <w:rFonts w:ascii="Times New Roman" w:hAnsi="Times New Roman" w:cs="Times New Roman"/>
          <w:sz w:val="24"/>
          <w:szCs w:val="24"/>
        </w:rPr>
        <w:t>.</w:t>
      </w:r>
    </w:p>
    <w:p w:rsidR="00EF76E4" w:rsidRPr="00EF76E4" w:rsidRDefault="00EF76E4" w:rsidP="00EF76E4">
      <w:pPr>
        <w:spacing w:after="0" w:line="240" w:lineRule="auto"/>
        <w:ind w:left="-993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В процессе обучения не только изучаются научные факты, но и формируется эмоционально-ценностное отношение к окружающему миру. На каждом занятии привлекается внимание к красоте мироздания, смыслу существования и развития науки, человека и человечества. Красота Вселенной, познаваемость тайн мироздания, гениальность людей, оказавшихся в состоянии открыть современную астрономическую картину мира, воедино соединяющую в себе величайшие достижения человеческого разума в области учения о Вселенной. Всё это способствует формированию нового космического мышления, представляющего собой синтез материалистического воззрения на строение и эволюцию Вселенной и представления о Человеке, сознающем ответственность нынешнего поколения людей не только за выживание человечества, но и за его дальнейшее мирное и устойчивое развитие.</w:t>
      </w:r>
    </w:p>
    <w:p w:rsidR="00EF76E4" w:rsidRPr="00EF76E4" w:rsidRDefault="008B34B3" w:rsidP="00EF76E4">
      <w:pPr>
        <w:pStyle w:val="a4"/>
        <w:ind w:left="-993" w:right="-284" w:firstLine="540"/>
        <w:rPr>
          <w:bCs w:val="0"/>
          <w:sz w:val="24"/>
        </w:rPr>
      </w:pPr>
      <w:r>
        <w:rPr>
          <w:bCs w:val="0"/>
          <w:sz w:val="24"/>
        </w:rPr>
        <w:t xml:space="preserve">При составлении программы я </w:t>
      </w:r>
      <w:r w:rsidR="0071717A">
        <w:rPr>
          <w:bCs w:val="0"/>
          <w:sz w:val="24"/>
        </w:rPr>
        <w:t>руководствовалась</w:t>
      </w:r>
      <w:r w:rsidR="00EF76E4" w:rsidRPr="00EF76E4">
        <w:rPr>
          <w:bCs w:val="0"/>
          <w:sz w:val="24"/>
        </w:rPr>
        <w:t xml:space="preserve"> не только государственными программами, но и полагал</w:t>
      </w:r>
      <w:r w:rsidR="0071717A">
        <w:rPr>
          <w:bCs w:val="0"/>
          <w:sz w:val="24"/>
        </w:rPr>
        <w:t>ась</w:t>
      </w:r>
      <w:r w:rsidR="00EF76E4" w:rsidRPr="00EF76E4">
        <w:rPr>
          <w:bCs w:val="0"/>
          <w:sz w:val="24"/>
        </w:rPr>
        <w:t xml:space="preserve"> на собственный опыт и интуицию, учитывая при этом познавательный интерес детей, их возраст и их возможности. Материал</w:t>
      </w:r>
      <w:r w:rsidR="00B572E7">
        <w:rPr>
          <w:bCs w:val="0"/>
          <w:sz w:val="24"/>
        </w:rPr>
        <w:t>ы</w:t>
      </w:r>
      <w:r w:rsidR="00EF76E4" w:rsidRPr="00EF76E4">
        <w:rPr>
          <w:bCs w:val="0"/>
          <w:sz w:val="24"/>
        </w:rPr>
        <w:t xml:space="preserve"> для изучени</w:t>
      </w:r>
      <w:r w:rsidR="0071717A">
        <w:rPr>
          <w:bCs w:val="0"/>
          <w:sz w:val="24"/>
        </w:rPr>
        <w:t>я</w:t>
      </w:r>
      <w:r w:rsidR="00B572E7">
        <w:rPr>
          <w:bCs w:val="0"/>
          <w:sz w:val="24"/>
        </w:rPr>
        <w:t xml:space="preserve"> и </w:t>
      </w:r>
      <w:r w:rsidR="00B572E7" w:rsidRPr="00EF76E4">
        <w:rPr>
          <w:bCs w:val="0"/>
          <w:sz w:val="24"/>
        </w:rPr>
        <w:t>имеющиеся наглядные пособия</w:t>
      </w:r>
      <w:r w:rsidR="0071717A">
        <w:rPr>
          <w:bCs w:val="0"/>
          <w:sz w:val="24"/>
        </w:rPr>
        <w:t xml:space="preserve"> подобран</w:t>
      </w:r>
      <w:r w:rsidR="00B572E7">
        <w:rPr>
          <w:bCs w:val="0"/>
          <w:sz w:val="24"/>
        </w:rPr>
        <w:t xml:space="preserve">ы и </w:t>
      </w:r>
      <w:r w:rsidR="00B572E7" w:rsidRPr="00EF76E4">
        <w:rPr>
          <w:bCs w:val="0"/>
          <w:sz w:val="24"/>
        </w:rPr>
        <w:t>изготовлены</w:t>
      </w:r>
      <w:r w:rsidR="0071717A">
        <w:rPr>
          <w:bCs w:val="0"/>
          <w:sz w:val="24"/>
        </w:rPr>
        <w:t xml:space="preserve"> мною</w:t>
      </w:r>
      <w:r w:rsidR="00EF76E4" w:rsidRPr="00EF76E4">
        <w:rPr>
          <w:bCs w:val="0"/>
          <w:sz w:val="24"/>
        </w:rPr>
        <w:t>.</w:t>
      </w:r>
    </w:p>
    <w:p w:rsidR="00EF76E4" w:rsidRPr="00EF76E4" w:rsidRDefault="00EF76E4" w:rsidP="00EF76E4">
      <w:pPr>
        <w:spacing w:after="0" w:line="240" w:lineRule="auto"/>
        <w:ind w:left="-993" w:right="-284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76E4">
        <w:rPr>
          <w:rFonts w:ascii="Times New Roman" w:hAnsi="Times New Roman" w:cs="Times New Roman"/>
          <w:bCs/>
          <w:sz w:val="24"/>
          <w:szCs w:val="24"/>
        </w:rPr>
        <w:t>Изучение астрономии начинается на более ранней ступени, в 7 классе одновременно с изучением физики, поэтому опора на физические понятия осуществляется</w:t>
      </w:r>
      <w:r w:rsidR="0071717A">
        <w:rPr>
          <w:rFonts w:ascii="Times New Roman" w:hAnsi="Times New Roman" w:cs="Times New Roman"/>
          <w:bCs/>
          <w:sz w:val="24"/>
          <w:szCs w:val="24"/>
        </w:rPr>
        <w:t xml:space="preserve"> по мере их накопления </w:t>
      </w:r>
      <w:proofErr w:type="gramStart"/>
      <w:r w:rsidR="0071717A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EF76E4">
        <w:rPr>
          <w:rFonts w:ascii="Times New Roman" w:hAnsi="Times New Roman" w:cs="Times New Roman"/>
          <w:bCs/>
          <w:sz w:val="24"/>
          <w:szCs w:val="24"/>
        </w:rPr>
        <w:t>. Однако, с некоторыми</w:t>
      </w:r>
      <w:r w:rsidR="0071717A">
        <w:rPr>
          <w:rFonts w:ascii="Times New Roman" w:hAnsi="Times New Roman" w:cs="Times New Roman"/>
          <w:bCs/>
          <w:sz w:val="24"/>
          <w:szCs w:val="24"/>
        </w:rPr>
        <w:t xml:space="preserve"> понятиями и процессами</w:t>
      </w:r>
      <w:r w:rsidR="00755B35">
        <w:rPr>
          <w:rFonts w:ascii="Times New Roman" w:hAnsi="Times New Roman" w:cs="Times New Roman"/>
          <w:bCs/>
          <w:sz w:val="24"/>
          <w:szCs w:val="24"/>
        </w:rPr>
        <w:t>,</w:t>
      </w:r>
      <w:r w:rsidR="0071717A">
        <w:rPr>
          <w:rFonts w:ascii="Times New Roman" w:hAnsi="Times New Roman" w:cs="Times New Roman"/>
          <w:bCs/>
          <w:sz w:val="24"/>
          <w:szCs w:val="24"/>
        </w:rPr>
        <w:t xml:space="preserve"> школьники</w:t>
      </w:r>
      <w:r w:rsidRPr="00EF76E4">
        <w:rPr>
          <w:rFonts w:ascii="Times New Roman" w:hAnsi="Times New Roman" w:cs="Times New Roman"/>
          <w:bCs/>
          <w:sz w:val="24"/>
          <w:szCs w:val="24"/>
        </w:rPr>
        <w:t xml:space="preserve"> сначала знакомятся на уроках астрономии, а потом на уроках физики. </w:t>
      </w:r>
    </w:p>
    <w:p w:rsidR="00EF76E4" w:rsidRPr="00EF76E4" w:rsidRDefault="00EF76E4" w:rsidP="00EF76E4">
      <w:pPr>
        <w:spacing w:after="0" w:line="240" w:lineRule="auto"/>
        <w:ind w:left="-993" w:right="-284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76E4">
        <w:rPr>
          <w:rFonts w:ascii="Times New Roman" w:hAnsi="Times New Roman" w:cs="Times New Roman"/>
          <w:bCs/>
          <w:sz w:val="24"/>
          <w:szCs w:val="24"/>
        </w:rPr>
        <w:t>Параллельное изучение физики и астрономии даёт возможность получить более широкое представление о действии во Вселенной физических зако</w:t>
      </w:r>
      <w:r w:rsidR="00052D7F">
        <w:rPr>
          <w:rFonts w:ascii="Times New Roman" w:hAnsi="Times New Roman" w:cs="Times New Roman"/>
          <w:bCs/>
          <w:sz w:val="24"/>
          <w:szCs w:val="24"/>
        </w:rPr>
        <w:t>нов, открытых в земных условиях</w:t>
      </w:r>
      <w:r w:rsidRPr="00EF76E4">
        <w:rPr>
          <w:rFonts w:ascii="Times New Roman" w:hAnsi="Times New Roman" w:cs="Times New Roman"/>
          <w:bCs/>
          <w:sz w:val="24"/>
          <w:szCs w:val="24"/>
        </w:rPr>
        <w:t xml:space="preserve"> и единстве мега мира и микромира. Мир познаваем и в нём проявляются известные законы физики.</w:t>
      </w:r>
    </w:p>
    <w:p w:rsidR="00EF76E4" w:rsidRPr="00EF76E4" w:rsidRDefault="00EF76E4" w:rsidP="00EF76E4">
      <w:pPr>
        <w:spacing w:after="0" w:line="240" w:lineRule="auto"/>
        <w:ind w:left="-993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Астрономия является областью знаний, в которой объединяются все предметы естественнонаучного цикла в применении к исследованию Вселенной. В последние годы астрономия претерпевает настоящую революцию, связанную с новыми методами наблюден</w:t>
      </w:r>
      <w:r w:rsidR="00B8703F">
        <w:rPr>
          <w:rFonts w:ascii="Times New Roman" w:hAnsi="Times New Roman" w:cs="Times New Roman"/>
          <w:sz w:val="24"/>
          <w:szCs w:val="24"/>
        </w:rPr>
        <w:t>ий: п</w:t>
      </w:r>
      <w:r w:rsidRPr="00EF76E4">
        <w:rPr>
          <w:rFonts w:ascii="Times New Roman" w:hAnsi="Times New Roman" w:cs="Times New Roman"/>
          <w:sz w:val="24"/>
          <w:szCs w:val="24"/>
        </w:rPr>
        <w:t>оявились новые математические методы обработки наблюдений. Для доступа к информации широко использ</w:t>
      </w:r>
      <w:r w:rsidR="00B8703F">
        <w:rPr>
          <w:rFonts w:ascii="Times New Roman" w:hAnsi="Times New Roman" w:cs="Times New Roman"/>
          <w:sz w:val="24"/>
          <w:szCs w:val="24"/>
        </w:rPr>
        <w:t xml:space="preserve">уется компьютерная сеть </w:t>
      </w:r>
      <w:r w:rsidR="00BB4628">
        <w:rPr>
          <w:rFonts w:ascii="Times New Roman" w:hAnsi="Times New Roman" w:cs="Times New Roman"/>
          <w:sz w:val="24"/>
          <w:szCs w:val="24"/>
        </w:rPr>
        <w:t>Интернет</w:t>
      </w:r>
      <w:r w:rsidRPr="00EF76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76E4" w:rsidRPr="00EF76E4" w:rsidRDefault="00EF76E4" w:rsidP="00EF76E4">
      <w:pPr>
        <w:spacing w:after="0" w:line="240" w:lineRule="auto"/>
        <w:ind w:left="-993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В процессе изучения данного курса предполагается использование различных методов активизации познавательной деятельности школьников, а также различных форм организации их </w:t>
      </w:r>
      <w:r w:rsidRPr="00EF76E4">
        <w:rPr>
          <w:rFonts w:ascii="Times New Roman" w:hAnsi="Times New Roman" w:cs="Times New Roman"/>
          <w:sz w:val="24"/>
          <w:szCs w:val="24"/>
        </w:rPr>
        <w:lastRenderedPageBreak/>
        <w:t>самостоятельной работы, проводятся астрономические наблюдения, выполняются научно-исследовательские проекты.</w:t>
      </w:r>
    </w:p>
    <w:p w:rsidR="00EF76E4" w:rsidRDefault="00EF76E4" w:rsidP="00C47D52">
      <w:pPr>
        <w:spacing w:after="0" w:line="240" w:lineRule="auto"/>
        <w:ind w:left="-993" w:right="-284" w:firstLine="5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6E4">
        <w:rPr>
          <w:rFonts w:ascii="Times New Roman" w:hAnsi="Times New Roman" w:cs="Times New Roman"/>
          <w:sz w:val="24"/>
          <w:szCs w:val="24"/>
        </w:rPr>
        <w:t>Преподавание данного курса связа</w:t>
      </w:r>
      <w:r w:rsidR="0071717A">
        <w:rPr>
          <w:rFonts w:ascii="Times New Roman" w:hAnsi="Times New Roman" w:cs="Times New Roman"/>
          <w:sz w:val="24"/>
          <w:szCs w:val="24"/>
        </w:rPr>
        <w:t>но с хорошим владением обучающимися</w:t>
      </w:r>
      <w:r w:rsidRPr="00EF76E4">
        <w:rPr>
          <w:rFonts w:ascii="Times New Roman" w:hAnsi="Times New Roman" w:cs="Times New Roman"/>
          <w:sz w:val="24"/>
          <w:szCs w:val="24"/>
        </w:rPr>
        <w:t xml:space="preserve"> компьютером, поскольку при про</w:t>
      </w:r>
      <w:r w:rsidR="00F312C2">
        <w:rPr>
          <w:rFonts w:ascii="Times New Roman" w:hAnsi="Times New Roman" w:cs="Times New Roman"/>
          <w:sz w:val="24"/>
          <w:szCs w:val="24"/>
        </w:rPr>
        <w:t>ведении уроков активно использую</w:t>
      </w:r>
      <w:r w:rsidRPr="00EF76E4">
        <w:rPr>
          <w:rFonts w:ascii="Times New Roman" w:hAnsi="Times New Roman" w:cs="Times New Roman"/>
          <w:sz w:val="24"/>
          <w:szCs w:val="24"/>
        </w:rPr>
        <w:t xml:space="preserve">тся </w:t>
      </w:r>
      <w:r w:rsidR="00FE18CA">
        <w:rPr>
          <w:rFonts w:ascii="Times New Roman" w:hAnsi="Times New Roman" w:cs="Times New Roman"/>
          <w:sz w:val="24"/>
          <w:szCs w:val="24"/>
        </w:rPr>
        <w:t xml:space="preserve"> </w:t>
      </w:r>
      <w:r w:rsidRPr="00EF76E4">
        <w:rPr>
          <w:rFonts w:ascii="Times New Roman" w:hAnsi="Times New Roman" w:cs="Times New Roman"/>
          <w:sz w:val="24"/>
          <w:szCs w:val="24"/>
        </w:rPr>
        <w:t xml:space="preserve">компьютерные технологии для просмотра изображений на сайтах </w:t>
      </w:r>
      <w:r w:rsidR="00D130B5">
        <w:rPr>
          <w:rFonts w:ascii="Times New Roman" w:hAnsi="Times New Roman" w:cs="Times New Roman"/>
          <w:sz w:val="24"/>
          <w:szCs w:val="24"/>
        </w:rPr>
        <w:t>сети</w:t>
      </w:r>
      <w:r w:rsidR="00BB4628">
        <w:rPr>
          <w:rFonts w:ascii="Times New Roman" w:hAnsi="Times New Roman" w:cs="Times New Roman"/>
          <w:sz w:val="24"/>
          <w:szCs w:val="24"/>
        </w:rPr>
        <w:t xml:space="preserve"> </w:t>
      </w:r>
      <w:r w:rsidR="00D130B5">
        <w:rPr>
          <w:rFonts w:ascii="Times New Roman" w:hAnsi="Times New Roman" w:cs="Times New Roman"/>
          <w:sz w:val="24"/>
          <w:szCs w:val="24"/>
        </w:rPr>
        <w:t>Интернет</w:t>
      </w:r>
      <w:r w:rsidRPr="00EF76E4">
        <w:rPr>
          <w:rFonts w:ascii="Times New Roman" w:hAnsi="Times New Roman" w:cs="Times New Roman"/>
          <w:sz w:val="24"/>
          <w:szCs w:val="24"/>
        </w:rPr>
        <w:t>, работы с демонстраци</w:t>
      </w:r>
      <w:r w:rsidR="004C2415">
        <w:rPr>
          <w:rFonts w:ascii="Times New Roman" w:hAnsi="Times New Roman" w:cs="Times New Roman"/>
          <w:sz w:val="24"/>
          <w:szCs w:val="24"/>
        </w:rPr>
        <w:t xml:space="preserve">онными и обучающими программами, обработки результатов наблюдений. </w:t>
      </w:r>
      <w:r w:rsidRPr="00EF76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130B5" w:rsidRPr="00D130B5" w:rsidRDefault="00D130B5" w:rsidP="00C47D52">
      <w:pPr>
        <w:spacing w:after="0" w:line="240" w:lineRule="auto"/>
        <w:ind w:left="-993" w:right="-284" w:firstLine="537"/>
        <w:jc w:val="both"/>
        <w:rPr>
          <w:rFonts w:ascii="Times New Roman" w:hAnsi="Times New Roman" w:cs="Times New Roman"/>
          <w:sz w:val="16"/>
          <w:szCs w:val="16"/>
        </w:rPr>
      </w:pPr>
    </w:p>
    <w:p w:rsidR="00EF76E4" w:rsidRPr="00302E51" w:rsidRDefault="00EF76E4" w:rsidP="00EF76E4">
      <w:pPr>
        <w:spacing w:after="0" w:line="240" w:lineRule="auto"/>
        <w:ind w:left="-993" w:right="-284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E51">
        <w:rPr>
          <w:rFonts w:ascii="Times New Roman" w:hAnsi="Times New Roman" w:cs="Times New Roman"/>
          <w:b/>
          <w:bCs/>
          <w:sz w:val="24"/>
          <w:szCs w:val="24"/>
        </w:rPr>
        <w:t>Цели</w:t>
      </w:r>
      <w:r w:rsidR="00FE18CA">
        <w:rPr>
          <w:rFonts w:ascii="Times New Roman" w:hAnsi="Times New Roman" w:cs="Times New Roman"/>
          <w:b/>
          <w:bCs/>
          <w:sz w:val="24"/>
          <w:szCs w:val="24"/>
        </w:rPr>
        <w:t xml:space="preserve"> изучения курса «Введение в астрономию</w:t>
      </w:r>
      <w:r w:rsidR="00C47D52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302E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F76E4" w:rsidRPr="00EF76E4" w:rsidRDefault="00D130B5" w:rsidP="00EF76E4">
      <w:pPr>
        <w:numPr>
          <w:ilvl w:val="0"/>
          <w:numId w:val="1"/>
        </w:numPr>
        <w:tabs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расширение 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F76E4" w:rsidRPr="00EF76E4">
        <w:rPr>
          <w:rFonts w:ascii="Times New Roman" w:hAnsi="Times New Roman" w:cs="Times New Roman"/>
          <w:sz w:val="24"/>
          <w:szCs w:val="24"/>
        </w:rPr>
        <w:t xml:space="preserve"> по астрономическим вопросам естествознания;</w:t>
      </w:r>
    </w:p>
    <w:p w:rsidR="00EF76E4" w:rsidRPr="00EF76E4" w:rsidRDefault="001C592D" w:rsidP="00EF76E4">
      <w:pPr>
        <w:numPr>
          <w:ilvl w:val="0"/>
          <w:numId w:val="1"/>
        </w:numPr>
        <w:tabs>
          <w:tab w:val="num" w:pos="-900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D52">
        <w:rPr>
          <w:rFonts w:ascii="Times New Roman" w:hAnsi="Times New Roman" w:cs="Times New Roman"/>
          <w:sz w:val="24"/>
          <w:szCs w:val="24"/>
        </w:rPr>
        <w:t>получение целостного представления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 о современной естественнонаучной картине мира;</w:t>
      </w:r>
    </w:p>
    <w:p w:rsidR="00EF76E4" w:rsidRPr="00EF76E4" w:rsidRDefault="001C592D" w:rsidP="00EF76E4">
      <w:pPr>
        <w:numPr>
          <w:ilvl w:val="0"/>
          <w:numId w:val="1"/>
        </w:numPr>
        <w:tabs>
          <w:tab w:val="num" w:pos="-900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6E4" w:rsidRPr="00EF76E4">
        <w:rPr>
          <w:rFonts w:ascii="Times New Roman" w:hAnsi="Times New Roman" w:cs="Times New Roman"/>
          <w:sz w:val="24"/>
          <w:szCs w:val="24"/>
        </w:rPr>
        <w:t>развитие про</w:t>
      </w:r>
      <w:r w:rsidR="00D130B5">
        <w:rPr>
          <w:rFonts w:ascii="Times New Roman" w:hAnsi="Times New Roman" w:cs="Times New Roman"/>
          <w:sz w:val="24"/>
          <w:szCs w:val="24"/>
        </w:rPr>
        <w:t>странственного мышления</w:t>
      </w:r>
      <w:r w:rsidR="00EF76E4" w:rsidRPr="00EF76E4">
        <w:rPr>
          <w:rFonts w:ascii="Times New Roman" w:hAnsi="Times New Roman" w:cs="Times New Roman"/>
          <w:sz w:val="24"/>
          <w:szCs w:val="24"/>
        </w:rPr>
        <w:t>;</w:t>
      </w:r>
    </w:p>
    <w:p w:rsidR="00EF76E4" w:rsidRPr="00EF76E4" w:rsidRDefault="001C592D" w:rsidP="00EF76E4">
      <w:pPr>
        <w:numPr>
          <w:ilvl w:val="0"/>
          <w:numId w:val="1"/>
        </w:numPr>
        <w:tabs>
          <w:tab w:val="num" w:pos="-900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развитие интеллектуальных и </w:t>
      </w:r>
      <w:r w:rsidR="00D130B5">
        <w:rPr>
          <w:rFonts w:ascii="Times New Roman" w:hAnsi="Times New Roman" w:cs="Times New Roman"/>
          <w:sz w:val="24"/>
          <w:szCs w:val="24"/>
        </w:rPr>
        <w:t>творческих способностей детей</w:t>
      </w:r>
      <w:r w:rsidR="00EF76E4" w:rsidRPr="00EF76E4">
        <w:rPr>
          <w:rFonts w:ascii="Times New Roman" w:hAnsi="Times New Roman" w:cs="Times New Roman"/>
          <w:sz w:val="24"/>
          <w:szCs w:val="24"/>
        </w:rPr>
        <w:t>;</w:t>
      </w:r>
    </w:p>
    <w:p w:rsidR="00EF76E4" w:rsidRPr="00EF76E4" w:rsidRDefault="001C592D" w:rsidP="00EF76E4">
      <w:pPr>
        <w:numPr>
          <w:ilvl w:val="0"/>
          <w:numId w:val="1"/>
        </w:numPr>
        <w:tabs>
          <w:tab w:val="num" w:pos="-900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6E4" w:rsidRPr="00EF76E4"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природы;</w:t>
      </w:r>
    </w:p>
    <w:p w:rsidR="00EF76E4" w:rsidRDefault="001C592D" w:rsidP="00EF76E4">
      <w:pPr>
        <w:numPr>
          <w:ilvl w:val="0"/>
          <w:numId w:val="1"/>
        </w:numPr>
        <w:tabs>
          <w:tab w:val="num" w:pos="-900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6E4" w:rsidRPr="00EF76E4">
        <w:rPr>
          <w:rFonts w:ascii="Times New Roman" w:hAnsi="Times New Roman" w:cs="Times New Roman"/>
          <w:sz w:val="24"/>
          <w:szCs w:val="24"/>
        </w:rPr>
        <w:t>овладение умениями применять полученные знания для объя</w:t>
      </w:r>
      <w:r w:rsidR="00D130B5">
        <w:rPr>
          <w:rFonts w:ascii="Times New Roman" w:hAnsi="Times New Roman" w:cs="Times New Roman"/>
          <w:sz w:val="24"/>
          <w:szCs w:val="24"/>
        </w:rPr>
        <w:t>снения явлений окружающего мира.</w:t>
      </w:r>
    </w:p>
    <w:p w:rsidR="00D130B5" w:rsidRPr="00D130B5" w:rsidRDefault="00D130B5" w:rsidP="00D130B5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16"/>
          <w:szCs w:val="16"/>
        </w:rPr>
      </w:pPr>
    </w:p>
    <w:p w:rsidR="00EF76E4" w:rsidRPr="00302E51" w:rsidRDefault="00EF76E4" w:rsidP="00302E51">
      <w:pPr>
        <w:spacing w:after="0" w:line="240" w:lineRule="auto"/>
        <w:ind w:left="-993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E51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EF76E4" w:rsidRPr="00EF76E4" w:rsidRDefault="00EF76E4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="00D130B5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EF76E4">
        <w:rPr>
          <w:rFonts w:ascii="Times New Roman" w:hAnsi="Times New Roman" w:cs="Times New Roman"/>
          <w:sz w:val="24"/>
          <w:szCs w:val="24"/>
        </w:rPr>
        <w:t>с природой планет и звёзд, строением Солнечной системы и звёздных систем;</w:t>
      </w:r>
    </w:p>
    <w:p w:rsidR="00EF76E4" w:rsidRPr="00EF76E4" w:rsidRDefault="00EF76E4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учить</w:t>
      </w:r>
      <w:r w:rsidR="00D130B5">
        <w:rPr>
          <w:rFonts w:ascii="Times New Roman" w:hAnsi="Times New Roman" w:cs="Times New Roman"/>
          <w:sz w:val="24"/>
          <w:szCs w:val="24"/>
        </w:rPr>
        <w:t xml:space="preserve"> </w:t>
      </w:r>
      <w:r w:rsidRPr="00EF76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76E4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EF76E4">
        <w:rPr>
          <w:rFonts w:ascii="Times New Roman" w:hAnsi="Times New Roman" w:cs="Times New Roman"/>
          <w:sz w:val="24"/>
          <w:szCs w:val="24"/>
        </w:rPr>
        <w:t xml:space="preserve"> объяснять многие наблюдаемые астрономические явления;</w:t>
      </w:r>
    </w:p>
    <w:p w:rsidR="00EF76E4" w:rsidRPr="00EF76E4" w:rsidRDefault="00EF76E4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объяснить, как астрономы определяют расстояния до небесных тел, их размеры, массу, температуру, химический состав;</w:t>
      </w:r>
    </w:p>
    <w:p w:rsidR="00EF76E4" w:rsidRPr="00EF76E4" w:rsidRDefault="00EF76E4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помочь понять сущность повседневно наблюдаемых и редких астрономических явлений и процессов;</w:t>
      </w:r>
    </w:p>
    <w:p w:rsidR="00EF76E4" w:rsidRPr="00EF76E4" w:rsidRDefault="00EF76E4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объяснить, как, опираясь на достижения современной физики, формируется представление об астрономической картине мира;</w:t>
      </w:r>
    </w:p>
    <w:p w:rsidR="00EF76E4" w:rsidRPr="00EF76E4" w:rsidRDefault="00EF76E4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познакомить с некоторыми предположениями и гипотезами, которые связаны с увлекательными, но пока ещё не решенными научными проблемами;</w:t>
      </w:r>
    </w:p>
    <w:p w:rsidR="00EF76E4" w:rsidRPr="00EF76E4" w:rsidRDefault="00D130B5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 пользоваться школьным астрономическим календарём (ШАК) и подвижной картой звёздного неба (ПКЗН)</w:t>
      </w:r>
      <w:r w:rsidR="00302E51">
        <w:rPr>
          <w:rFonts w:ascii="Times New Roman" w:hAnsi="Times New Roman" w:cs="Times New Roman"/>
          <w:sz w:val="24"/>
          <w:szCs w:val="24"/>
        </w:rPr>
        <w:t>,</w:t>
      </w:r>
      <w:r w:rsidR="00C47D52">
        <w:rPr>
          <w:rFonts w:ascii="Times New Roman" w:hAnsi="Times New Roman" w:cs="Times New Roman"/>
          <w:sz w:val="24"/>
          <w:szCs w:val="24"/>
        </w:rPr>
        <w:t xml:space="preserve"> </w:t>
      </w:r>
      <w:r w:rsidR="00302E51">
        <w:rPr>
          <w:rFonts w:ascii="Times New Roman" w:hAnsi="Times New Roman" w:cs="Times New Roman"/>
          <w:sz w:val="24"/>
          <w:szCs w:val="24"/>
        </w:rPr>
        <w:t>проводить астрономические наблюдения с помощью телескопа;</w:t>
      </w:r>
    </w:p>
    <w:p w:rsidR="00EF76E4" w:rsidRPr="00EF76E4" w:rsidRDefault="00EF76E4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увле</w:t>
      </w:r>
      <w:r w:rsidR="00D130B5">
        <w:rPr>
          <w:rFonts w:ascii="Times New Roman" w:hAnsi="Times New Roman" w:cs="Times New Roman"/>
          <w:sz w:val="24"/>
          <w:szCs w:val="24"/>
        </w:rPr>
        <w:t>чь предметом так, чтобы детям</w:t>
      </w:r>
      <w:r w:rsidRPr="00EF76E4">
        <w:rPr>
          <w:rFonts w:ascii="Times New Roman" w:hAnsi="Times New Roman" w:cs="Times New Roman"/>
          <w:sz w:val="24"/>
          <w:szCs w:val="24"/>
        </w:rPr>
        <w:t xml:space="preserve"> захотелось обратиться к научно-популярной литературе по астрономии и расширить свои знания в этой области;</w:t>
      </w:r>
    </w:p>
    <w:p w:rsidR="00EF76E4" w:rsidRPr="00EF76E4" w:rsidRDefault="00EF76E4" w:rsidP="00EF76E4">
      <w:pPr>
        <w:numPr>
          <w:ilvl w:val="0"/>
          <w:numId w:val="2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привлек</w:t>
      </w:r>
      <w:r w:rsidR="00D130B5">
        <w:rPr>
          <w:rFonts w:ascii="Times New Roman" w:hAnsi="Times New Roman" w:cs="Times New Roman"/>
          <w:sz w:val="24"/>
          <w:szCs w:val="24"/>
        </w:rPr>
        <w:t>ать школьников</w:t>
      </w:r>
      <w:r w:rsidRPr="00EF76E4">
        <w:rPr>
          <w:rFonts w:ascii="Times New Roman" w:hAnsi="Times New Roman" w:cs="Times New Roman"/>
          <w:sz w:val="24"/>
          <w:szCs w:val="24"/>
        </w:rPr>
        <w:t xml:space="preserve"> к научно – исследовательской работе.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F76E4" w:rsidRPr="00302E51" w:rsidRDefault="00EF76E4" w:rsidP="00EF76E4">
      <w:pPr>
        <w:spacing w:after="0" w:line="240" w:lineRule="auto"/>
        <w:ind w:left="-993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E51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EF76E4" w:rsidRDefault="00FE18CA" w:rsidP="00EF76E4">
      <w:pPr>
        <w:pStyle w:val="a3"/>
        <w:spacing w:before="0" w:beforeAutospacing="0" w:after="0" w:afterAutospacing="0"/>
        <w:ind w:left="-993" w:right="-284" w:firstLine="283"/>
        <w:jc w:val="both"/>
      </w:pPr>
      <w:r>
        <w:t xml:space="preserve">Программа рассчитана на </w:t>
      </w:r>
      <w:r w:rsidR="00EF76E4" w:rsidRPr="00EF76E4">
        <w:t>го</w:t>
      </w:r>
      <w:r>
        <w:t>д</w:t>
      </w:r>
      <w:r w:rsidR="00D130B5">
        <w:t xml:space="preserve"> обучения. Возраст </w:t>
      </w:r>
      <w:proofErr w:type="gramStart"/>
      <w:r w:rsidR="00D130B5">
        <w:t>обучающихся</w:t>
      </w:r>
      <w:proofErr w:type="gramEnd"/>
      <w:r>
        <w:t xml:space="preserve"> 7</w:t>
      </w:r>
      <w:r w:rsidR="00EF76E4" w:rsidRPr="00EF76E4">
        <w:t xml:space="preserve"> класс. Количество часов – 34 в год. Занятия проводятся 1 раз в неделю, практические занятия – в соответствии с изучаемыми темами и погодными условиями.</w:t>
      </w:r>
    </w:p>
    <w:p w:rsidR="00D130B5" w:rsidRPr="00D130B5" w:rsidRDefault="00D130B5" w:rsidP="00EF76E4">
      <w:pPr>
        <w:pStyle w:val="a3"/>
        <w:spacing w:before="0" w:beforeAutospacing="0" w:after="0" w:afterAutospacing="0"/>
        <w:ind w:left="-993" w:right="-284" w:firstLine="283"/>
        <w:jc w:val="both"/>
        <w:rPr>
          <w:sz w:val="16"/>
          <w:szCs w:val="16"/>
        </w:rPr>
      </w:pPr>
    </w:p>
    <w:p w:rsidR="00EF76E4" w:rsidRPr="00302E51" w:rsidRDefault="00EF76E4" w:rsidP="00EF76E4">
      <w:pPr>
        <w:tabs>
          <w:tab w:val="left" w:pos="6720"/>
        </w:tabs>
        <w:spacing w:after="0" w:line="240" w:lineRule="auto"/>
        <w:ind w:left="-993" w:right="-284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E51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EF76E4" w:rsidRPr="00302E51" w:rsidRDefault="00D130B5" w:rsidP="00EF76E4">
      <w:pPr>
        <w:spacing w:after="0" w:line="240" w:lineRule="auto"/>
        <w:ind w:left="-993" w:right="-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Обучающиеся </w:t>
      </w:r>
      <w:r w:rsidR="00EF76E4" w:rsidRPr="00302E51">
        <w:rPr>
          <w:rFonts w:ascii="Times New Roman" w:hAnsi="Times New Roman" w:cs="Times New Roman"/>
          <w:b/>
          <w:i/>
          <w:sz w:val="24"/>
          <w:szCs w:val="24"/>
        </w:rPr>
        <w:t xml:space="preserve"> должны знать:</w:t>
      </w:r>
    </w:p>
    <w:p w:rsidR="00EF76E4" w:rsidRPr="00EF76E4" w:rsidRDefault="00EF76E4" w:rsidP="00EF76E4">
      <w:pPr>
        <w:numPr>
          <w:ilvl w:val="0"/>
          <w:numId w:val="3"/>
        </w:numPr>
        <w:tabs>
          <w:tab w:val="clear" w:pos="720"/>
          <w:tab w:val="num" w:pos="-126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в основу астрономии положены наблюдения, выполняемые с помощью современных наземных и космических радио</w:t>
      </w:r>
      <w:r w:rsidR="00C47D52">
        <w:rPr>
          <w:rFonts w:ascii="Times New Roman" w:hAnsi="Times New Roman" w:cs="Times New Roman"/>
          <w:sz w:val="24"/>
          <w:szCs w:val="24"/>
        </w:rPr>
        <w:t xml:space="preserve"> </w:t>
      </w:r>
      <w:r w:rsidRPr="00EF76E4">
        <w:rPr>
          <w:rFonts w:ascii="Times New Roman" w:hAnsi="Times New Roman" w:cs="Times New Roman"/>
          <w:sz w:val="24"/>
          <w:szCs w:val="24"/>
        </w:rPr>
        <w:t>- и оптических телескопов;</w:t>
      </w:r>
    </w:p>
    <w:p w:rsidR="00302E51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709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небесная сфера - это воображаемая сфера, в центре которой находится наблюдатель, </w:t>
      </w:r>
    </w:p>
    <w:p w:rsidR="00EF76E4" w:rsidRPr="00302E51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709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на </w:t>
      </w:r>
      <w:r w:rsidRPr="00302E51">
        <w:rPr>
          <w:rFonts w:ascii="Times New Roman" w:hAnsi="Times New Roman" w:cs="Times New Roman"/>
          <w:sz w:val="24"/>
          <w:szCs w:val="24"/>
        </w:rPr>
        <w:t>небесной сфере возможны угловые измерения;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суточное вращение небесной сферы - следствие вращения Земли вокруг оси;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изменение вида неба в течение года - результат обращения земли вокруг Солнца;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видимое суточное вращение небесной сферы и годичное движение Солнца по эклиптике убеждают нас в том, что наблюдаемые явления природы надо тщательно изучать, чтобы понять их истинную причину;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в основу составления каталогов, построения звёздных карт и атласов положены экваториальные координаты звёзд </w:t>
      </w:r>
      <w:r w:rsidRPr="00EF76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" cy="152400"/>
            <wp:effectExtent l="19050" t="0" r="9525" b="0"/>
            <wp:docPr id="1" name="Рисунок 1" descr="http://festival.1september.ru/articles/556686/Image65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56686/Image6536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6E4">
        <w:rPr>
          <w:rFonts w:ascii="Times New Roman" w:hAnsi="Times New Roman" w:cs="Times New Roman"/>
          <w:sz w:val="24"/>
          <w:szCs w:val="24"/>
        </w:rPr>
        <w:t xml:space="preserve">и </w:t>
      </w:r>
      <w:r w:rsidRPr="00EF76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" name="Рисунок 2" descr="http://festival.1september.ru/articles/556686/Image65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56686/Image6537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6E4">
        <w:rPr>
          <w:rFonts w:ascii="Times New Roman" w:hAnsi="Times New Roman" w:cs="Times New Roman"/>
          <w:sz w:val="24"/>
          <w:szCs w:val="24"/>
        </w:rPr>
        <w:t>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введение различных систем счёта времени вызвано потребностями жизни и производственной деятельности людей;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календарь пред</w:t>
      </w:r>
      <w:r w:rsidR="00302E51">
        <w:rPr>
          <w:rFonts w:ascii="Times New Roman" w:hAnsi="Times New Roman" w:cs="Times New Roman"/>
          <w:sz w:val="24"/>
          <w:szCs w:val="24"/>
        </w:rPr>
        <w:t>ставляет собой систему счёта</w:t>
      </w:r>
      <w:r w:rsidRPr="00EF76E4">
        <w:rPr>
          <w:rFonts w:ascii="Times New Roman" w:hAnsi="Times New Roman" w:cs="Times New Roman"/>
          <w:sz w:val="24"/>
          <w:szCs w:val="24"/>
        </w:rPr>
        <w:t xml:space="preserve"> промежутков времени, в настоящее время мы живём по Григорианскому календарю;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Меркурий и Венера - нижние планеты, остальные - верхние;</w:t>
      </w:r>
    </w:p>
    <w:p w:rsidR="00EF76E4" w:rsidRPr="00302E51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lastRenderedPageBreak/>
        <w:t>законы Кеплера и закон всемирного тяготения - основа небесной механики; по этим же</w:t>
      </w:r>
      <w:r w:rsidR="00C47D52">
        <w:rPr>
          <w:rFonts w:ascii="Times New Roman" w:hAnsi="Times New Roman" w:cs="Times New Roman"/>
          <w:sz w:val="24"/>
          <w:szCs w:val="24"/>
        </w:rPr>
        <w:t xml:space="preserve"> </w:t>
      </w:r>
      <w:r w:rsidRPr="00302E51">
        <w:rPr>
          <w:rFonts w:ascii="Times New Roman" w:hAnsi="Times New Roman" w:cs="Times New Roman"/>
          <w:sz w:val="24"/>
          <w:szCs w:val="24"/>
        </w:rPr>
        <w:t>законам происходит движение искусственных небесных тел;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астрономическая единица - основная единица расстояний в Солнечной системе (1 а. е. = 149,6 млн. км);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709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по каким именно характеристикам планеты делятся на две основные группы, что представляют собой их атмосферы, что известно об их поверхностях и внутреннем строении, какие сведения о планетах и их спутниках были получены с помощью космической техники;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Луна - спутник Земли и ближайшее к Земле небесное тело;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астероиды, кометы, метеорные тела и метеориты образуют комплекс малых тел Солнечной системы; какова природа этих небесных тел;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126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созвездие - это участок неба, включающий в себя звёзды и другие постоянно находящиеся в нём астрономические объекты, в пределах строго определённых границ;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Солнце - единственная звезда в Солнечной системе, источник энергии на Земле, это довольно обычная звезда Вселенной, которая не является уникальной по своим физическим характеристикам;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Солнце расположено вблизи галактической плоскости на расстоянии 10 </w:t>
      </w:r>
      <w:proofErr w:type="spellStart"/>
      <w:r w:rsidRPr="00EF76E4">
        <w:rPr>
          <w:rFonts w:ascii="Times New Roman" w:hAnsi="Times New Roman" w:cs="Times New Roman"/>
          <w:sz w:val="24"/>
          <w:szCs w:val="24"/>
        </w:rPr>
        <w:t>кпк</w:t>
      </w:r>
      <w:proofErr w:type="spellEnd"/>
      <w:r w:rsidRPr="00EF76E4">
        <w:rPr>
          <w:rFonts w:ascii="Times New Roman" w:hAnsi="Times New Roman" w:cs="Times New Roman"/>
          <w:sz w:val="24"/>
          <w:szCs w:val="24"/>
        </w:rPr>
        <w:t xml:space="preserve"> от центра Галактики, оборот вокруг которого оно совершает примерно за </w:t>
      </w:r>
      <w:r w:rsidRPr="00EF76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0525" cy="200025"/>
            <wp:effectExtent l="19050" t="0" r="9525" b="0"/>
            <wp:docPr id="3" name="Рисунок 3" descr="http://festival.1september.ru/articles/556686/Image65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56686/Image6538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6E4">
        <w:rPr>
          <w:rFonts w:ascii="Times New Roman" w:hAnsi="Times New Roman" w:cs="Times New Roman"/>
          <w:sz w:val="24"/>
          <w:szCs w:val="24"/>
        </w:rPr>
        <w:t>лет (при скорости 250 км/с);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звезды находятся от нас на различных расстояниях и движутся в пространстве, среди них есть сверхгиганты, гиганты и карлики, которых</w:t>
      </w:r>
      <w:r w:rsidR="00302E51">
        <w:rPr>
          <w:rFonts w:ascii="Times New Roman" w:hAnsi="Times New Roman" w:cs="Times New Roman"/>
          <w:sz w:val="24"/>
          <w:szCs w:val="24"/>
        </w:rPr>
        <w:t xml:space="preserve"> </w:t>
      </w:r>
      <w:r w:rsidRPr="00EF76E4">
        <w:rPr>
          <w:rFonts w:ascii="Times New Roman" w:hAnsi="Times New Roman" w:cs="Times New Roman"/>
          <w:sz w:val="24"/>
          <w:szCs w:val="24"/>
        </w:rPr>
        <w:t xml:space="preserve"> очень</w:t>
      </w:r>
      <w:r w:rsidR="00C47D52">
        <w:rPr>
          <w:rFonts w:ascii="Times New Roman" w:hAnsi="Times New Roman" w:cs="Times New Roman"/>
          <w:sz w:val="24"/>
          <w:szCs w:val="24"/>
        </w:rPr>
        <w:t xml:space="preserve"> </w:t>
      </w:r>
      <w:r w:rsidRPr="00EF76E4">
        <w:rPr>
          <w:rFonts w:ascii="Times New Roman" w:hAnsi="Times New Roman" w:cs="Times New Roman"/>
          <w:sz w:val="24"/>
          <w:szCs w:val="24"/>
        </w:rPr>
        <w:t xml:space="preserve"> много во Вселенной;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многие звезды образуют двойные (и кратные) системы;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основываясь на знании физических характеристик Солнца и звезд и законах физики, установленных на Земле, можно построить модели внутреннего строения Солнца и звезд;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993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звезды - раскаленные плазменные шары, равновесие обычных звезд обеспечивается равенством сил тяготения и сил внутреннего давления плазмы;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в отличие от практически стационарных звезд, сходных с Солнцем, существуют пульсирующие звезды (например, цефеиды) и взрывающиеся (сверхновые);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в состав Галактики входят звёзды, звёздные скопления, туманности, в пространстве между звёздами есть очень разреженная диффузная материя (преимущественно водород), магнитные и гравитационные поля, межзвездное пространство пронизывают потоки космических лучей и электромагнитное излучение;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в охваченной астрономическими наблюдениями части Вселенной существуют миллиарды галактик;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мир галактик чрезвычайно разнообразен: он далеко не исчерпывается спиральными, эллиптическими и неправильными галактиками;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самые далёкие объекты Вселенной - квазары, находятся от нас на расстоянии в несколько миллиардов световых лет;</w:t>
      </w:r>
    </w:p>
    <w:p w:rsidR="00EF76E4" w:rsidRPr="00EF76E4" w:rsidRDefault="00EF76E4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Вселенная расширяется, чем дальше от нас внегалактические объекты (галактики, квазары), тем с большей скоростью они удаляются (закон Хаббла);</w:t>
      </w:r>
    </w:p>
    <w:p w:rsidR="00EF76E4" w:rsidRPr="00EF76E4" w:rsidRDefault="00C47D52" w:rsidP="00302E51">
      <w:pPr>
        <w:numPr>
          <w:ilvl w:val="0"/>
          <w:numId w:val="3"/>
        </w:numPr>
        <w:tabs>
          <w:tab w:val="clear" w:pos="720"/>
          <w:tab w:val="num" w:pos="-851"/>
        </w:tabs>
        <w:spacing w:after="0" w:line="240" w:lineRule="auto"/>
        <w:ind w:left="-993" w:right="-284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ХХ веке</w:t>
      </w:r>
      <w:r w:rsidR="00EF76E4" w:rsidRPr="00EF76E4">
        <w:rPr>
          <w:rFonts w:ascii="Times New Roman" w:hAnsi="Times New Roman" w:cs="Times New Roman"/>
          <w:sz w:val="24"/>
          <w:szCs w:val="24"/>
        </w:rPr>
        <w:t xml:space="preserve"> впервые в истории человеческой цивилизации </w:t>
      </w:r>
      <w:proofErr w:type="gramStart"/>
      <w:r w:rsidR="00EF76E4" w:rsidRPr="00EF76E4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="00EF76E4" w:rsidRPr="00EF76E4">
        <w:rPr>
          <w:rFonts w:ascii="Times New Roman" w:hAnsi="Times New Roman" w:cs="Times New Roman"/>
          <w:sz w:val="24"/>
          <w:szCs w:val="24"/>
        </w:rPr>
        <w:t xml:space="preserve"> достигнут такой уровень развития науки и техники, что появилась возможность с позиции науки подойти к исследованию проблемы жизни и разума во Вселенной, но пока никаких признаков внеземной жизни не обнаружено.</w:t>
      </w:r>
    </w:p>
    <w:p w:rsidR="00EF76E4" w:rsidRPr="007E1502" w:rsidRDefault="00D130B5" w:rsidP="00EF76E4">
      <w:pPr>
        <w:spacing w:after="0" w:line="240" w:lineRule="auto"/>
        <w:ind w:left="-993" w:right="-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Обучающиеся</w:t>
      </w:r>
      <w:r w:rsidR="00302E51" w:rsidRPr="007E150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EF76E4" w:rsidRPr="007E150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должны уметь:</w:t>
      </w:r>
      <w:r w:rsidR="00EF76E4" w:rsidRPr="007E150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-  пользоваться ПКЗН и по ней узнавать, какие созвездия видны в данный момент времени; 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- определять </w:t>
      </w:r>
      <w:r w:rsidRPr="00EF76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" cy="152400"/>
            <wp:effectExtent l="19050" t="0" r="9525" b="0"/>
            <wp:docPr id="4" name="Рисунок 4" descr="http://festival.1september.ru/articles/556686/Image65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56686/Image6539.gif"/>
                    <pic:cNvPicPr>
                      <a:picLocks noChangeAspect="1" noChangeArrowheads="1"/>
                    </pic:cNvPicPr>
                  </pic:nvPicPr>
                  <pic:blipFill>
                    <a:blip r:embed="rId7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6E4">
        <w:rPr>
          <w:rFonts w:ascii="Times New Roman" w:hAnsi="Times New Roman" w:cs="Times New Roman"/>
          <w:sz w:val="24"/>
          <w:szCs w:val="24"/>
        </w:rPr>
        <w:t xml:space="preserve">и </w:t>
      </w:r>
      <w:r w:rsidRPr="00EF76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5" name="Рисунок 5" descr="http://festival.1september.ru/articles/556686/Image65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56686/Image6540.gif"/>
                    <pic:cNvPicPr>
                      <a:picLocks noChangeAspect="1" noChangeArrowheads="1"/>
                    </pic:cNvPicPr>
                  </pic:nvPicPr>
                  <pic:blipFill>
                    <a:blip r:embed="rId9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6E4">
        <w:rPr>
          <w:rFonts w:ascii="Times New Roman" w:hAnsi="Times New Roman" w:cs="Times New Roman"/>
          <w:sz w:val="24"/>
          <w:szCs w:val="24"/>
        </w:rPr>
        <w:t>звёзд и Солнца, а также по заданным координатам этих светил находить их место на карте;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- определять по ШАК и ПКЗН</w:t>
      </w:r>
      <w:r w:rsidR="007E1502">
        <w:rPr>
          <w:rFonts w:ascii="Times New Roman" w:hAnsi="Times New Roman" w:cs="Times New Roman"/>
          <w:sz w:val="24"/>
          <w:szCs w:val="24"/>
        </w:rPr>
        <w:t>,</w:t>
      </w:r>
      <w:r w:rsidRPr="00EF76E4">
        <w:rPr>
          <w:rFonts w:ascii="Times New Roman" w:hAnsi="Times New Roman" w:cs="Times New Roman"/>
          <w:sz w:val="24"/>
          <w:szCs w:val="24"/>
        </w:rPr>
        <w:t xml:space="preserve"> какие планеты, и в каких созвездиях видны на небе в данное время;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- отыскивать на небе созвездия и наиболее яркие звёзды в них;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- объяснять: а) смену времен года на Земле и других планетах; б) смену фаз Луны; в) почему с Земли видна одна сторона Луны; г) как происходят солнечные и лунные затмения;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- находить планеты на небе, отличая их от звёзд;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- работать с таблицами, содержащими важнейшие сведения о Земле, Луне и планетах;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- на основе анализа многообразия условий на планетах делать вывод о возможности существования жизни в пределах Солнечной системы;</w:t>
      </w:r>
    </w:p>
    <w:p w:rsidR="00EF76E4" w:rsidRPr="00EF76E4" w:rsidRDefault="00EF76E4" w:rsidP="00EF76E4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>- опровергать на основе научных данных суеверия, связанные с Луной, затмениями, появлением комет и метеоров;</w:t>
      </w:r>
    </w:p>
    <w:p w:rsidR="005F28C6" w:rsidRPr="0071717A" w:rsidRDefault="005F28C6" w:rsidP="0071717A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F28C6" w:rsidRDefault="005F28C6" w:rsidP="005F28C6">
      <w:pPr>
        <w:pStyle w:val="1"/>
        <w:spacing w:before="0" w:after="0"/>
        <w:ind w:left="-993" w:right="-284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EF76E4" w:rsidRDefault="00FE18CA" w:rsidP="005F28C6">
      <w:pPr>
        <w:pStyle w:val="1"/>
        <w:spacing w:before="0" w:after="0"/>
        <w:ind w:left="-993" w:right="-284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СОДЕРЖАНИЕ КУРСА «Введение в Астрономию</w:t>
      </w:r>
      <w:r w:rsidR="00EF76E4" w:rsidRPr="007E1502">
        <w:rPr>
          <w:rFonts w:ascii="Times New Roman" w:hAnsi="Times New Roman" w:cs="Times New Roman"/>
          <w:i w:val="0"/>
          <w:color w:val="auto"/>
          <w:sz w:val="24"/>
          <w:szCs w:val="24"/>
        </w:rPr>
        <w:t>»</w:t>
      </w:r>
    </w:p>
    <w:p w:rsidR="006314D2" w:rsidRPr="006314D2" w:rsidRDefault="006314D2" w:rsidP="006314D2"/>
    <w:p w:rsidR="00EF76E4" w:rsidRPr="007E1502" w:rsidRDefault="00EF76E4" w:rsidP="00EF76E4">
      <w:pPr>
        <w:tabs>
          <w:tab w:val="left" w:pos="6720"/>
        </w:tabs>
        <w:spacing w:after="0" w:line="240" w:lineRule="auto"/>
        <w:ind w:left="-993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502">
        <w:rPr>
          <w:rFonts w:ascii="Times New Roman" w:hAnsi="Times New Roman" w:cs="Times New Roman"/>
          <w:b/>
          <w:bCs/>
          <w:sz w:val="24"/>
          <w:szCs w:val="24"/>
        </w:rPr>
        <w:t>7 класс – 34 часа.</w:t>
      </w:r>
    </w:p>
    <w:p w:rsidR="00EF76E4" w:rsidRPr="007E1502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F76E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>Введение – 2 часа.</w:t>
      </w:r>
    </w:p>
    <w:p w:rsidR="00EF76E4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    Знакомство с новым предметом, историей его развития, ролью в практической деятельности людей, связью с другими науками. Знакомство с особенностями астрономических наблюдений, практические рекомендации по их проведению.</w:t>
      </w:r>
    </w:p>
    <w:p w:rsidR="005F28C6" w:rsidRPr="005F28C6" w:rsidRDefault="005F28C6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sz w:val="16"/>
          <w:szCs w:val="16"/>
        </w:rPr>
      </w:pPr>
    </w:p>
    <w:p w:rsidR="005F28C6" w:rsidRDefault="00EF76E4" w:rsidP="00724565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    </w:t>
      </w: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Методы астрофизических исследований  </w:t>
      </w:r>
      <w:r w:rsidR="008B4E6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F28C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="008B4E6B">
        <w:rPr>
          <w:rFonts w:ascii="Times New Roman" w:hAnsi="Times New Roman" w:cs="Times New Roman"/>
          <w:b/>
          <w:bCs/>
          <w:i/>
          <w:sz w:val="24"/>
          <w:szCs w:val="24"/>
        </w:rPr>
        <w:t>3 часа</w:t>
      </w:r>
    </w:p>
    <w:p w:rsidR="00724565" w:rsidRPr="007E1502" w:rsidRDefault="008B4E6B" w:rsidP="00724565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EF76E4" w:rsidRPr="007E1502">
        <w:rPr>
          <w:rFonts w:ascii="Times New Roman" w:hAnsi="Times New Roman" w:cs="Times New Roman"/>
          <w:b/>
          <w:bCs/>
          <w:i/>
          <w:sz w:val="24"/>
          <w:szCs w:val="24"/>
        </w:rPr>
        <w:t>(2 часа + 1 час практическая работа)</w:t>
      </w:r>
    </w:p>
    <w:p w:rsidR="00EF76E4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    Современные методы исследования Вселенной.  Понятие спектра и спектрального анализа. Определение расстояний до небесных тел. Значение космических исследований для изучения природы небесных тел, роль отечественных учёных в исследовании космического пространства.  </w:t>
      </w:r>
    </w:p>
    <w:p w:rsidR="00724565" w:rsidRDefault="00724565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24565"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Практическая работа №1 </w:t>
      </w:r>
      <w:r w:rsidRPr="00724565">
        <w:rPr>
          <w:rFonts w:ascii="Times New Roman" w:hAnsi="Times New Roman" w:cs="Times New Roman"/>
          <w:i/>
          <w:color w:val="000000"/>
          <w:sz w:val="24"/>
          <w:szCs w:val="24"/>
        </w:rPr>
        <w:t>«Правила пользования телескопом</w:t>
      </w:r>
      <w:r w:rsidR="003E5842">
        <w:rPr>
          <w:rFonts w:ascii="Times New Roman" w:hAnsi="Times New Roman" w:cs="Times New Roman"/>
          <w:i/>
          <w:color w:val="000000"/>
          <w:sz w:val="24"/>
          <w:szCs w:val="24"/>
        </w:rPr>
        <w:t>»</w:t>
      </w:r>
    </w:p>
    <w:p w:rsidR="005F28C6" w:rsidRPr="005F28C6" w:rsidRDefault="005F28C6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sz w:val="16"/>
          <w:szCs w:val="16"/>
        </w:rPr>
      </w:pPr>
    </w:p>
    <w:p w:rsidR="005F28C6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    </w:t>
      </w: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Основы практической астрономии  </w:t>
      </w:r>
      <w:r w:rsidR="005F28C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="008B4E6B">
        <w:rPr>
          <w:rFonts w:ascii="Times New Roman" w:hAnsi="Times New Roman" w:cs="Times New Roman"/>
          <w:b/>
          <w:bCs/>
          <w:i/>
          <w:sz w:val="24"/>
          <w:szCs w:val="24"/>
        </w:rPr>
        <w:t>5 часов</w:t>
      </w: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EF76E4" w:rsidRPr="007E1502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>(4 часа + 1 час практическая работа)</w:t>
      </w:r>
    </w:p>
    <w:p w:rsidR="00EF76E4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    Небесная сфера. Системы координат.  Кульминации светил. Видимое движение Солнца. Эклиптика.  Конфигурации планет. Измерение времени. Календарь. </w:t>
      </w:r>
    </w:p>
    <w:p w:rsidR="00724565" w:rsidRDefault="00724565" w:rsidP="00724565">
      <w:pPr>
        <w:spacing w:after="0" w:line="240" w:lineRule="auto"/>
        <w:ind w:right="-284" w:hanging="992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24565">
        <w:rPr>
          <w:rFonts w:ascii="Times New Roman" w:hAnsi="Times New Roman" w:cs="Times New Roman"/>
          <w:color w:val="000000"/>
          <w:sz w:val="24"/>
          <w:szCs w:val="24"/>
        </w:rPr>
        <w:t>Практическая работа №2</w:t>
      </w:r>
      <w:r w:rsidRPr="0072456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«Ориентирование на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местности (основные точки и мини небесной сферы)»</w:t>
      </w:r>
      <w:r w:rsidRPr="0072456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</w:p>
    <w:p w:rsidR="005F28C6" w:rsidRPr="005F28C6" w:rsidRDefault="005F28C6" w:rsidP="00724565">
      <w:pPr>
        <w:spacing w:after="0" w:line="240" w:lineRule="auto"/>
        <w:ind w:right="-284" w:hanging="992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F28C6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F76E4">
        <w:rPr>
          <w:rFonts w:ascii="Times New Roman" w:hAnsi="Times New Roman" w:cs="Times New Roman"/>
          <w:sz w:val="24"/>
          <w:szCs w:val="24"/>
        </w:rPr>
        <w:t xml:space="preserve">    </w:t>
      </w:r>
      <w:r w:rsidRPr="00EF7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Солнечная система </w:t>
      </w:r>
      <w:r w:rsidR="008B4E6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F28C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="008B4E6B">
        <w:rPr>
          <w:rFonts w:ascii="Times New Roman" w:hAnsi="Times New Roman" w:cs="Times New Roman"/>
          <w:b/>
          <w:bCs/>
          <w:i/>
          <w:sz w:val="24"/>
          <w:szCs w:val="24"/>
        </w:rPr>
        <w:t>12 часов</w:t>
      </w: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EF76E4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(9 часов + 3 часа наблюдения) </w:t>
      </w:r>
    </w:p>
    <w:p w:rsidR="00EF76E4" w:rsidRDefault="00EF76E4" w:rsidP="007E1502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F76E4">
        <w:rPr>
          <w:rFonts w:ascii="Times New Roman" w:hAnsi="Times New Roman" w:cs="Times New Roman"/>
          <w:sz w:val="24"/>
          <w:szCs w:val="24"/>
        </w:rPr>
        <w:t>Фазы Луны. Затмения.  Приливы и отливы.</w:t>
      </w:r>
      <w:r w:rsidR="007E1502">
        <w:rPr>
          <w:rFonts w:ascii="Times New Roman" w:hAnsi="Times New Roman" w:cs="Times New Roman"/>
          <w:sz w:val="24"/>
          <w:szCs w:val="24"/>
        </w:rPr>
        <w:t xml:space="preserve"> </w:t>
      </w:r>
      <w:r w:rsidR="007E1502" w:rsidRPr="00EF76E4">
        <w:rPr>
          <w:rFonts w:ascii="Times New Roman" w:hAnsi="Times New Roman" w:cs="Times New Roman"/>
          <w:sz w:val="24"/>
          <w:szCs w:val="24"/>
        </w:rPr>
        <w:t>Физическая природа тел Солнечной системы.</w:t>
      </w:r>
    </w:p>
    <w:p w:rsidR="00C42B24" w:rsidRDefault="00C42B24" w:rsidP="00C42B24">
      <w:pPr>
        <w:tabs>
          <w:tab w:val="left" w:pos="-993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E6B">
        <w:rPr>
          <w:rFonts w:ascii="Times New Roman" w:hAnsi="Times New Roman" w:cs="Times New Roman"/>
          <w:bCs/>
          <w:i/>
          <w:sz w:val="24"/>
          <w:szCs w:val="24"/>
        </w:rPr>
        <w:t>Наблюдения: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Луна (новолуние, первая четверть, полнолуние); фазы Венеры; Марс; Юпитер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галилеевы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спутники  (Ио, Европа, Ганимед,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Каллисто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); Сатурн,  Титан.</w:t>
      </w:r>
      <w:proofErr w:type="gramEnd"/>
      <w:r w:rsidR="007517C8">
        <w:rPr>
          <w:rFonts w:ascii="Times New Roman" w:hAnsi="Times New Roman" w:cs="Times New Roman"/>
          <w:bCs/>
          <w:sz w:val="24"/>
          <w:szCs w:val="24"/>
        </w:rPr>
        <w:t xml:space="preserve"> Фотографирование и зарисовки деталей поверхности Луны.</w:t>
      </w:r>
    </w:p>
    <w:p w:rsidR="00C42B24" w:rsidRDefault="00C42B24" w:rsidP="00C42B24">
      <w:pPr>
        <w:tabs>
          <w:tab w:val="left" w:pos="-993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В р</w:t>
      </w:r>
      <w:r w:rsidR="005F28C6">
        <w:rPr>
          <w:rFonts w:ascii="Times New Roman" w:hAnsi="Times New Roman" w:cs="Times New Roman"/>
          <w:bCs/>
          <w:sz w:val="24"/>
          <w:szCs w:val="24"/>
        </w:rPr>
        <w:t>амках исследовательской деятельности</w:t>
      </w:r>
      <w:r>
        <w:rPr>
          <w:rFonts w:ascii="Times New Roman" w:hAnsi="Times New Roman" w:cs="Times New Roman"/>
          <w:bCs/>
          <w:sz w:val="24"/>
          <w:szCs w:val="24"/>
        </w:rPr>
        <w:t>: солнечные и лунные затмения, кометы, транзиты Меркурия и Венеры; метеорные потоки.</w:t>
      </w:r>
    </w:p>
    <w:p w:rsidR="005F28C6" w:rsidRPr="005F28C6" w:rsidRDefault="005F28C6" w:rsidP="00C42B24">
      <w:pPr>
        <w:tabs>
          <w:tab w:val="left" w:pos="-993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5F28C6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E1502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64341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Звёздное небо </w:t>
      </w: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F28C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="008B4E6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12 часов </w:t>
      </w:r>
    </w:p>
    <w:p w:rsidR="00EF76E4" w:rsidRPr="007E1502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(7 часов + 1 час практиче</w:t>
      </w:r>
      <w:r w:rsidR="007E1502" w:rsidRPr="007E1502">
        <w:rPr>
          <w:rFonts w:ascii="Times New Roman" w:hAnsi="Times New Roman" w:cs="Times New Roman"/>
          <w:b/>
          <w:bCs/>
          <w:i/>
          <w:sz w:val="24"/>
          <w:szCs w:val="24"/>
        </w:rPr>
        <w:t>ская работа + 4 часа наблюдения</w:t>
      </w:r>
      <w:r w:rsidRPr="007E1502">
        <w:rPr>
          <w:rFonts w:ascii="Times New Roman" w:hAnsi="Times New Roman" w:cs="Times New Roman"/>
          <w:b/>
          <w:bCs/>
          <w:i/>
          <w:sz w:val="24"/>
          <w:szCs w:val="24"/>
        </w:rPr>
        <w:t>)</w:t>
      </w:r>
    </w:p>
    <w:p w:rsidR="00EF76E4" w:rsidRDefault="00EF76E4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EF76E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F76E4">
        <w:rPr>
          <w:rFonts w:ascii="Times New Roman" w:hAnsi="Times New Roman" w:cs="Times New Roman"/>
          <w:sz w:val="24"/>
          <w:szCs w:val="24"/>
        </w:rPr>
        <w:t>Созвездия – участки неба. Понятие о звёздных величинах. Созвездия, характерные для каждого из четырех времён года. Зодиакальные созвездия. Знаки Зодиака. Звёздное небо Южного полушария.</w:t>
      </w:r>
    </w:p>
    <w:p w:rsidR="00C42B24" w:rsidRPr="00C35029" w:rsidRDefault="00C42B24" w:rsidP="00C35029">
      <w:pPr>
        <w:spacing w:after="0" w:line="240" w:lineRule="auto"/>
        <w:ind w:left="-992" w:right="-365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C35029">
        <w:rPr>
          <w:rFonts w:ascii="Times New Roman" w:hAnsi="Times New Roman" w:cs="Times New Roman"/>
          <w:color w:val="000000"/>
          <w:sz w:val="24"/>
          <w:szCs w:val="24"/>
        </w:rPr>
        <w:t>Практическая работа №</w:t>
      </w:r>
      <w:r w:rsidRPr="00C350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3 «Знакомство с</w:t>
      </w:r>
      <w:r w:rsidR="00C350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35029">
        <w:rPr>
          <w:rFonts w:ascii="Times New Roman" w:hAnsi="Times New Roman" w:cs="Times New Roman"/>
          <w:i/>
          <w:color w:val="000000"/>
          <w:sz w:val="24"/>
          <w:szCs w:val="24"/>
        </w:rPr>
        <w:t>подвижной картой звёздного неба»</w:t>
      </w:r>
    </w:p>
    <w:p w:rsidR="00C42B24" w:rsidRDefault="00C35029" w:rsidP="00EF76E4">
      <w:pPr>
        <w:tabs>
          <w:tab w:val="left" w:pos="6720"/>
        </w:tabs>
        <w:spacing w:after="0" w:line="240" w:lineRule="auto"/>
        <w:ind w:left="-993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5029">
        <w:rPr>
          <w:rFonts w:ascii="Times New Roman" w:hAnsi="Times New Roman" w:cs="Times New Roman"/>
          <w:i/>
          <w:color w:val="000000"/>
          <w:sz w:val="24"/>
          <w:szCs w:val="24"/>
        </w:rPr>
        <w:t>Наблюдения: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35029">
        <w:rPr>
          <w:rFonts w:ascii="Times New Roman" w:hAnsi="Times New Roman" w:cs="Times New Roman"/>
          <w:color w:val="000000"/>
          <w:sz w:val="24"/>
          <w:szCs w:val="24"/>
        </w:rPr>
        <w:t>знакомство с созвездиями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яркими звёздами: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Большая Медведица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Дубхе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Фекда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Мегрец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Алиот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Мицар-Алькор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Бенетнаш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); Малая Медведица (Полярная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Киносура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r w:rsidR="007231B6">
        <w:rPr>
          <w:rFonts w:ascii="Times New Roman" w:hAnsi="Times New Roman" w:cs="Times New Roman"/>
          <w:color w:val="000000"/>
          <w:sz w:val="24"/>
          <w:szCs w:val="24"/>
        </w:rPr>
        <w:t>Дракон (</w:t>
      </w:r>
      <w:proofErr w:type="spellStart"/>
      <w:r w:rsidR="007231B6">
        <w:rPr>
          <w:rFonts w:ascii="Times New Roman" w:hAnsi="Times New Roman" w:cs="Times New Roman"/>
          <w:color w:val="000000"/>
          <w:sz w:val="24"/>
          <w:szCs w:val="24"/>
        </w:rPr>
        <w:t>Тубан</w:t>
      </w:r>
      <w:proofErr w:type="spellEnd"/>
      <w:r w:rsidR="007231B6">
        <w:rPr>
          <w:rFonts w:ascii="Times New Roman" w:hAnsi="Times New Roman" w:cs="Times New Roman"/>
          <w:color w:val="000000"/>
          <w:sz w:val="24"/>
          <w:szCs w:val="24"/>
        </w:rPr>
        <w:t>); Кассиопея (</w:t>
      </w:r>
      <w:proofErr w:type="spellStart"/>
      <w:r w:rsidR="007231B6">
        <w:rPr>
          <w:rFonts w:ascii="Times New Roman" w:hAnsi="Times New Roman" w:cs="Times New Roman"/>
          <w:color w:val="000000"/>
          <w:sz w:val="24"/>
          <w:szCs w:val="24"/>
        </w:rPr>
        <w:t>Шедар</w:t>
      </w:r>
      <w:proofErr w:type="spellEnd"/>
      <w:r w:rsidR="007231B6">
        <w:rPr>
          <w:rFonts w:ascii="Times New Roman" w:hAnsi="Times New Roman" w:cs="Times New Roman"/>
          <w:color w:val="000000"/>
          <w:sz w:val="24"/>
          <w:szCs w:val="24"/>
        </w:rPr>
        <w:t>); Цефей (</w:t>
      </w:r>
      <w:proofErr w:type="spellStart"/>
      <w:r w:rsidR="007231B6">
        <w:rPr>
          <w:rFonts w:ascii="Times New Roman" w:hAnsi="Times New Roman" w:cs="Times New Roman"/>
          <w:color w:val="000000"/>
          <w:sz w:val="24"/>
          <w:szCs w:val="24"/>
        </w:rPr>
        <w:t>Альдерамин</w:t>
      </w:r>
      <w:proofErr w:type="spellEnd"/>
      <w:r w:rsidR="007231B6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r w:rsidR="00084329">
        <w:rPr>
          <w:rFonts w:ascii="Times New Roman" w:hAnsi="Times New Roman" w:cs="Times New Roman"/>
          <w:color w:val="000000"/>
          <w:sz w:val="24"/>
          <w:szCs w:val="24"/>
        </w:rPr>
        <w:t>Бол</w:t>
      </w:r>
      <w:r w:rsidR="003E5842">
        <w:rPr>
          <w:rFonts w:ascii="Times New Roman" w:hAnsi="Times New Roman" w:cs="Times New Roman"/>
          <w:color w:val="000000"/>
          <w:sz w:val="24"/>
          <w:szCs w:val="24"/>
        </w:rPr>
        <w:t>ьшой Пёс (Сириус); Малый Пёс (</w:t>
      </w:r>
      <w:proofErr w:type="spellStart"/>
      <w:r w:rsidR="003E5842">
        <w:rPr>
          <w:rFonts w:ascii="Times New Roman" w:hAnsi="Times New Roman" w:cs="Times New Roman"/>
          <w:color w:val="000000"/>
          <w:sz w:val="24"/>
          <w:szCs w:val="24"/>
        </w:rPr>
        <w:t>Пр</w:t>
      </w:r>
      <w:r w:rsidR="00084329">
        <w:rPr>
          <w:rFonts w:ascii="Times New Roman" w:hAnsi="Times New Roman" w:cs="Times New Roman"/>
          <w:color w:val="000000"/>
          <w:sz w:val="24"/>
          <w:szCs w:val="24"/>
        </w:rPr>
        <w:t>оцион</w:t>
      </w:r>
      <w:proofErr w:type="spellEnd"/>
      <w:r w:rsidR="00084329">
        <w:rPr>
          <w:rFonts w:ascii="Times New Roman" w:hAnsi="Times New Roman" w:cs="Times New Roman"/>
          <w:color w:val="000000"/>
          <w:sz w:val="24"/>
          <w:szCs w:val="24"/>
        </w:rPr>
        <w:t xml:space="preserve">); Близнецы (Кастор, </w:t>
      </w:r>
      <w:proofErr w:type="spellStart"/>
      <w:r w:rsidR="00084329">
        <w:rPr>
          <w:rFonts w:ascii="Times New Roman" w:hAnsi="Times New Roman" w:cs="Times New Roman"/>
          <w:color w:val="000000"/>
          <w:sz w:val="24"/>
          <w:szCs w:val="24"/>
        </w:rPr>
        <w:t>Поллукс</w:t>
      </w:r>
      <w:proofErr w:type="spellEnd"/>
      <w:r w:rsidR="00084329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r w:rsidR="00885735">
        <w:rPr>
          <w:rFonts w:ascii="Times New Roman" w:hAnsi="Times New Roman" w:cs="Times New Roman"/>
          <w:color w:val="000000"/>
          <w:sz w:val="24"/>
          <w:szCs w:val="24"/>
        </w:rPr>
        <w:t xml:space="preserve">Рак </w:t>
      </w:r>
      <w:r w:rsidR="003E584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885735">
        <w:rPr>
          <w:rFonts w:ascii="Times New Roman" w:hAnsi="Times New Roman" w:cs="Times New Roman"/>
          <w:color w:val="000000"/>
          <w:sz w:val="24"/>
          <w:szCs w:val="24"/>
        </w:rPr>
        <w:t>Акубенс</w:t>
      </w:r>
      <w:proofErr w:type="spellEnd"/>
      <w:r w:rsidR="00885735">
        <w:rPr>
          <w:rFonts w:ascii="Times New Roman" w:hAnsi="Times New Roman" w:cs="Times New Roman"/>
          <w:color w:val="000000"/>
          <w:sz w:val="24"/>
          <w:szCs w:val="24"/>
        </w:rPr>
        <w:t xml:space="preserve">); Возничий (Капелла); </w:t>
      </w:r>
      <w:r w:rsidR="00084329">
        <w:rPr>
          <w:rFonts w:ascii="Times New Roman" w:hAnsi="Times New Roman" w:cs="Times New Roman"/>
          <w:color w:val="000000"/>
          <w:sz w:val="24"/>
          <w:szCs w:val="24"/>
        </w:rPr>
        <w:t>Орион (Бетельгейзе, Ригель);</w:t>
      </w:r>
      <w:r w:rsidR="00B533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533B3">
        <w:rPr>
          <w:rFonts w:ascii="Times New Roman" w:hAnsi="Times New Roman" w:cs="Times New Roman"/>
          <w:color w:val="000000"/>
          <w:sz w:val="24"/>
          <w:szCs w:val="24"/>
        </w:rPr>
        <w:t>Эридан</w:t>
      </w:r>
      <w:proofErr w:type="spellEnd"/>
      <w:r w:rsidR="00B533B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B533B3">
        <w:rPr>
          <w:rFonts w:ascii="Times New Roman" w:hAnsi="Times New Roman" w:cs="Times New Roman"/>
          <w:color w:val="000000"/>
          <w:sz w:val="24"/>
          <w:szCs w:val="24"/>
        </w:rPr>
        <w:t>Ахернар</w:t>
      </w:r>
      <w:proofErr w:type="spellEnd"/>
      <w:r w:rsidR="00B533B3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="0055444A">
        <w:rPr>
          <w:rFonts w:ascii="Times New Roman" w:hAnsi="Times New Roman" w:cs="Times New Roman"/>
          <w:color w:val="000000"/>
          <w:sz w:val="24"/>
          <w:szCs w:val="24"/>
        </w:rPr>
        <w:t xml:space="preserve"> Телец (</w:t>
      </w:r>
      <w:proofErr w:type="spellStart"/>
      <w:r w:rsidR="0055444A">
        <w:rPr>
          <w:rFonts w:ascii="Times New Roman" w:hAnsi="Times New Roman" w:cs="Times New Roman"/>
          <w:color w:val="000000"/>
          <w:sz w:val="24"/>
          <w:szCs w:val="24"/>
        </w:rPr>
        <w:t>Аль</w:t>
      </w:r>
      <w:r w:rsidR="00084329">
        <w:rPr>
          <w:rFonts w:ascii="Times New Roman" w:hAnsi="Times New Roman" w:cs="Times New Roman"/>
          <w:color w:val="000000"/>
          <w:sz w:val="24"/>
          <w:szCs w:val="24"/>
        </w:rPr>
        <w:t>дебаран</w:t>
      </w:r>
      <w:proofErr w:type="spellEnd"/>
      <w:r w:rsidR="0008432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533B3">
        <w:rPr>
          <w:rFonts w:ascii="Times New Roman" w:hAnsi="Times New Roman" w:cs="Times New Roman"/>
          <w:color w:val="000000"/>
          <w:sz w:val="24"/>
          <w:szCs w:val="24"/>
        </w:rPr>
        <w:t>; Дева (</w:t>
      </w:r>
      <w:proofErr w:type="spellStart"/>
      <w:r w:rsidR="00B533B3">
        <w:rPr>
          <w:rFonts w:ascii="Times New Roman" w:hAnsi="Times New Roman" w:cs="Times New Roman"/>
          <w:color w:val="000000"/>
          <w:sz w:val="24"/>
          <w:szCs w:val="24"/>
        </w:rPr>
        <w:t>Спика</w:t>
      </w:r>
      <w:proofErr w:type="spellEnd"/>
      <w:r w:rsidR="00B533B3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r w:rsidR="003B44F0">
        <w:rPr>
          <w:rFonts w:ascii="Times New Roman" w:hAnsi="Times New Roman" w:cs="Times New Roman"/>
          <w:color w:val="000000"/>
          <w:sz w:val="24"/>
          <w:szCs w:val="24"/>
        </w:rPr>
        <w:t>Весы (</w:t>
      </w:r>
      <w:proofErr w:type="spellStart"/>
      <w:r w:rsidR="003B44F0">
        <w:rPr>
          <w:rFonts w:ascii="Times New Roman" w:hAnsi="Times New Roman" w:cs="Times New Roman"/>
          <w:color w:val="000000"/>
          <w:sz w:val="24"/>
          <w:szCs w:val="24"/>
        </w:rPr>
        <w:t>Зубенальгенуби</w:t>
      </w:r>
      <w:proofErr w:type="spellEnd"/>
      <w:r w:rsidR="003B44F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r w:rsidR="00B533B3">
        <w:rPr>
          <w:rFonts w:ascii="Times New Roman" w:hAnsi="Times New Roman" w:cs="Times New Roman"/>
          <w:color w:val="000000"/>
          <w:sz w:val="24"/>
          <w:szCs w:val="24"/>
        </w:rPr>
        <w:t xml:space="preserve">Волопас (Арктур); Северная Корона (Гемма); Геркулес (Рас </w:t>
      </w:r>
      <w:proofErr w:type="spellStart"/>
      <w:r w:rsidR="00B533B3">
        <w:rPr>
          <w:rFonts w:ascii="Times New Roman" w:hAnsi="Times New Roman" w:cs="Times New Roman"/>
          <w:color w:val="000000"/>
          <w:sz w:val="24"/>
          <w:szCs w:val="24"/>
        </w:rPr>
        <w:t>Альгети</w:t>
      </w:r>
      <w:proofErr w:type="spellEnd"/>
      <w:r w:rsidR="00B533B3">
        <w:rPr>
          <w:rFonts w:ascii="Times New Roman" w:hAnsi="Times New Roman" w:cs="Times New Roman"/>
          <w:color w:val="000000"/>
          <w:sz w:val="24"/>
          <w:szCs w:val="24"/>
        </w:rPr>
        <w:t>);</w:t>
      </w:r>
      <w:proofErr w:type="gramEnd"/>
      <w:r w:rsidR="00B533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B533B3">
        <w:rPr>
          <w:rFonts w:ascii="Times New Roman" w:hAnsi="Times New Roman" w:cs="Times New Roman"/>
          <w:color w:val="000000"/>
          <w:sz w:val="24"/>
          <w:szCs w:val="24"/>
        </w:rPr>
        <w:t xml:space="preserve">Лев (Регул, </w:t>
      </w:r>
      <w:proofErr w:type="spellStart"/>
      <w:r w:rsidR="00B533B3">
        <w:rPr>
          <w:rFonts w:ascii="Times New Roman" w:hAnsi="Times New Roman" w:cs="Times New Roman"/>
          <w:color w:val="000000"/>
          <w:sz w:val="24"/>
          <w:szCs w:val="24"/>
        </w:rPr>
        <w:t>Денебола</w:t>
      </w:r>
      <w:proofErr w:type="spellEnd"/>
      <w:r w:rsidR="00B533B3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r w:rsidR="00E771CC">
        <w:rPr>
          <w:rFonts w:ascii="Times New Roman" w:hAnsi="Times New Roman" w:cs="Times New Roman"/>
          <w:color w:val="000000"/>
          <w:sz w:val="24"/>
          <w:szCs w:val="24"/>
        </w:rPr>
        <w:t xml:space="preserve">Змееносец (Рас </w:t>
      </w:r>
      <w:proofErr w:type="spellStart"/>
      <w:r w:rsidR="00E771CC">
        <w:rPr>
          <w:rFonts w:ascii="Times New Roman" w:hAnsi="Times New Roman" w:cs="Times New Roman"/>
          <w:color w:val="000000"/>
          <w:sz w:val="24"/>
          <w:szCs w:val="24"/>
        </w:rPr>
        <w:t>Альхаг</w:t>
      </w:r>
      <w:proofErr w:type="spellEnd"/>
      <w:r w:rsidR="00E771CC">
        <w:rPr>
          <w:rFonts w:ascii="Times New Roman" w:hAnsi="Times New Roman" w:cs="Times New Roman"/>
          <w:color w:val="000000"/>
          <w:sz w:val="24"/>
          <w:szCs w:val="24"/>
        </w:rPr>
        <w:t xml:space="preserve">); Рыбы (Аль </w:t>
      </w:r>
      <w:proofErr w:type="spellStart"/>
      <w:r w:rsidR="00E771CC">
        <w:rPr>
          <w:rFonts w:ascii="Times New Roman" w:hAnsi="Times New Roman" w:cs="Times New Roman"/>
          <w:color w:val="000000"/>
          <w:sz w:val="24"/>
          <w:szCs w:val="24"/>
        </w:rPr>
        <w:t>Риша</w:t>
      </w:r>
      <w:proofErr w:type="spellEnd"/>
      <w:r w:rsidR="00E771CC">
        <w:rPr>
          <w:rFonts w:ascii="Times New Roman" w:hAnsi="Times New Roman" w:cs="Times New Roman"/>
          <w:color w:val="000000"/>
          <w:sz w:val="24"/>
          <w:szCs w:val="24"/>
        </w:rPr>
        <w:t xml:space="preserve">); Южная Рыба (Фомальгаут); Лира (Вега); Скорпион (Антарес); Лебедь (Денеб, </w:t>
      </w:r>
      <w:proofErr w:type="spellStart"/>
      <w:r w:rsidR="00E771CC">
        <w:rPr>
          <w:rFonts w:ascii="Times New Roman" w:hAnsi="Times New Roman" w:cs="Times New Roman"/>
          <w:color w:val="000000"/>
          <w:sz w:val="24"/>
          <w:szCs w:val="24"/>
        </w:rPr>
        <w:t>Альбирео</w:t>
      </w:r>
      <w:proofErr w:type="spellEnd"/>
      <w:r w:rsidR="00E771CC">
        <w:rPr>
          <w:rFonts w:ascii="Times New Roman" w:hAnsi="Times New Roman" w:cs="Times New Roman"/>
          <w:color w:val="000000"/>
          <w:sz w:val="24"/>
          <w:szCs w:val="24"/>
        </w:rPr>
        <w:t>); Козерог (</w:t>
      </w:r>
      <w:proofErr w:type="spellStart"/>
      <w:r w:rsidR="00E771CC">
        <w:rPr>
          <w:rFonts w:ascii="Times New Roman" w:hAnsi="Times New Roman" w:cs="Times New Roman"/>
          <w:color w:val="000000"/>
          <w:sz w:val="24"/>
          <w:szCs w:val="24"/>
        </w:rPr>
        <w:t>Гиеди</w:t>
      </w:r>
      <w:proofErr w:type="spellEnd"/>
      <w:r w:rsidR="00E771CC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r w:rsidR="00885735">
        <w:rPr>
          <w:rFonts w:ascii="Times New Roman" w:hAnsi="Times New Roman" w:cs="Times New Roman"/>
          <w:color w:val="000000"/>
          <w:sz w:val="24"/>
          <w:szCs w:val="24"/>
        </w:rPr>
        <w:t xml:space="preserve">Орёл (Альтаир); Андромеда </w:t>
      </w:r>
      <w:r w:rsidR="0055444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885735">
        <w:rPr>
          <w:rFonts w:ascii="Times New Roman" w:hAnsi="Times New Roman" w:cs="Times New Roman"/>
          <w:color w:val="000000"/>
          <w:sz w:val="24"/>
          <w:szCs w:val="24"/>
        </w:rPr>
        <w:t>Альферац</w:t>
      </w:r>
      <w:proofErr w:type="spellEnd"/>
      <w:r w:rsidR="00885735">
        <w:rPr>
          <w:rFonts w:ascii="Times New Roman" w:hAnsi="Times New Roman" w:cs="Times New Roman"/>
          <w:color w:val="000000"/>
          <w:sz w:val="24"/>
          <w:szCs w:val="24"/>
        </w:rPr>
        <w:t>); Пегас (</w:t>
      </w:r>
      <w:proofErr w:type="spellStart"/>
      <w:r w:rsidR="00885735">
        <w:rPr>
          <w:rFonts w:ascii="Times New Roman" w:hAnsi="Times New Roman" w:cs="Times New Roman"/>
          <w:color w:val="000000"/>
          <w:sz w:val="24"/>
          <w:szCs w:val="24"/>
        </w:rPr>
        <w:t>Сиррах</w:t>
      </w:r>
      <w:proofErr w:type="spellEnd"/>
      <w:r w:rsidR="00885735">
        <w:rPr>
          <w:rFonts w:ascii="Times New Roman" w:hAnsi="Times New Roman" w:cs="Times New Roman"/>
          <w:color w:val="000000"/>
          <w:sz w:val="24"/>
          <w:szCs w:val="24"/>
        </w:rPr>
        <w:t>); Овен (</w:t>
      </w:r>
      <w:proofErr w:type="spellStart"/>
      <w:r w:rsidR="00885735">
        <w:rPr>
          <w:rFonts w:ascii="Times New Roman" w:hAnsi="Times New Roman" w:cs="Times New Roman"/>
          <w:color w:val="000000"/>
          <w:sz w:val="24"/>
          <w:szCs w:val="24"/>
        </w:rPr>
        <w:t>Хамаль</w:t>
      </w:r>
      <w:proofErr w:type="spellEnd"/>
      <w:r w:rsidR="0088573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B44F0">
        <w:rPr>
          <w:rFonts w:ascii="Times New Roman" w:hAnsi="Times New Roman" w:cs="Times New Roman"/>
          <w:color w:val="000000"/>
          <w:sz w:val="24"/>
          <w:szCs w:val="24"/>
        </w:rPr>
        <w:t>; Кит (</w:t>
      </w:r>
      <w:proofErr w:type="spellStart"/>
      <w:r w:rsidR="003B44F0">
        <w:rPr>
          <w:rFonts w:ascii="Times New Roman" w:hAnsi="Times New Roman" w:cs="Times New Roman"/>
          <w:color w:val="000000"/>
          <w:sz w:val="24"/>
          <w:szCs w:val="24"/>
        </w:rPr>
        <w:t>Менкар</w:t>
      </w:r>
      <w:proofErr w:type="spellEnd"/>
      <w:r w:rsidR="003B44F0">
        <w:rPr>
          <w:rFonts w:ascii="Times New Roman" w:hAnsi="Times New Roman" w:cs="Times New Roman"/>
          <w:color w:val="000000"/>
          <w:sz w:val="24"/>
          <w:szCs w:val="24"/>
        </w:rPr>
        <w:t>); Дельфин (</w:t>
      </w:r>
      <w:proofErr w:type="spellStart"/>
      <w:r w:rsidR="003B44F0">
        <w:rPr>
          <w:rFonts w:ascii="Times New Roman" w:hAnsi="Times New Roman" w:cs="Times New Roman"/>
          <w:color w:val="000000"/>
          <w:sz w:val="24"/>
          <w:szCs w:val="24"/>
        </w:rPr>
        <w:t>Суалоцин</w:t>
      </w:r>
      <w:proofErr w:type="spellEnd"/>
      <w:r w:rsidR="003B44F0">
        <w:rPr>
          <w:rFonts w:ascii="Times New Roman" w:hAnsi="Times New Roman" w:cs="Times New Roman"/>
          <w:color w:val="000000"/>
          <w:sz w:val="24"/>
          <w:szCs w:val="24"/>
        </w:rPr>
        <w:t>); Персей (</w:t>
      </w:r>
      <w:proofErr w:type="spellStart"/>
      <w:r w:rsidR="003B44F0">
        <w:rPr>
          <w:rFonts w:ascii="Times New Roman" w:hAnsi="Times New Roman" w:cs="Times New Roman"/>
          <w:color w:val="000000"/>
          <w:sz w:val="24"/>
          <w:szCs w:val="24"/>
        </w:rPr>
        <w:t>Мирфак</w:t>
      </w:r>
      <w:proofErr w:type="spellEnd"/>
      <w:r w:rsidR="003B44F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1150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F28C6" w:rsidRDefault="005F28C6" w:rsidP="003E5842">
      <w:pPr>
        <w:tabs>
          <w:tab w:val="left" w:pos="672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3E5842" w:rsidRDefault="003E5842" w:rsidP="003E5842">
      <w:pPr>
        <w:tabs>
          <w:tab w:val="left" w:pos="672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3E5842" w:rsidRDefault="003E5842" w:rsidP="003E5842">
      <w:pPr>
        <w:tabs>
          <w:tab w:val="left" w:pos="672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3E5842" w:rsidRDefault="003E5842" w:rsidP="003E5842">
      <w:pPr>
        <w:tabs>
          <w:tab w:val="left" w:pos="6720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F28C6" w:rsidRDefault="005F28C6" w:rsidP="005F28C6">
      <w:pPr>
        <w:tabs>
          <w:tab w:val="left" w:pos="6720"/>
        </w:tabs>
        <w:spacing w:after="0" w:line="240" w:lineRule="auto"/>
        <w:ind w:left="-993" w:right="-28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F28C6" w:rsidRDefault="00FE18CA" w:rsidP="00FE18CA">
      <w:pPr>
        <w:tabs>
          <w:tab w:val="left" w:pos="6720"/>
        </w:tabs>
        <w:spacing w:after="0" w:line="240" w:lineRule="auto"/>
        <w:ind w:left="-993" w:right="-284"/>
        <w:jc w:val="both"/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</w:p>
    <w:p w:rsidR="003E5842" w:rsidRPr="00643417" w:rsidRDefault="003E5842" w:rsidP="00643417">
      <w:pPr>
        <w:rPr>
          <w:b/>
        </w:rPr>
      </w:pPr>
      <w:bookmarkStart w:id="0" w:name="_GoBack"/>
      <w:bookmarkEnd w:id="0"/>
    </w:p>
    <w:p w:rsidR="00FE18CA" w:rsidRDefault="00FE18CA" w:rsidP="00643417">
      <w:pPr>
        <w:ind w:left="-900" w:right="-36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43417" w:rsidRDefault="00643417" w:rsidP="00643417">
      <w:pPr>
        <w:ind w:left="-900" w:right="-36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341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Тематическое планирование </w:t>
      </w:r>
    </w:p>
    <w:p w:rsidR="007F3CA1" w:rsidRPr="00643417" w:rsidRDefault="007F3CA1" w:rsidP="00643417">
      <w:pPr>
        <w:ind w:left="-900" w:right="-36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 класс</w:t>
      </w:r>
    </w:p>
    <w:tbl>
      <w:tblPr>
        <w:tblStyle w:val="ae"/>
        <w:tblW w:w="10633" w:type="dxa"/>
        <w:tblInd w:w="-900" w:type="dxa"/>
        <w:tblLook w:val="01E0"/>
      </w:tblPr>
      <w:tblGrid>
        <w:gridCol w:w="2069"/>
        <w:gridCol w:w="2141"/>
        <w:gridCol w:w="6423"/>
      </w:tblGrid>
      <w:tr w:rsidR="00643417" w:rsidRPr="00643417" w:rsidTr="00643417">
        <w:trPr>
          <w:trHeight w:val="656"/>
        </w:trPr>
        <w:tc>
          <w:tcPr>
            <w:tcW w:w="2069" w:type="dxa"/>
          </w:tcPr>
          <w:p w:rsidR="00643417" w:rsidRPr="007F3CA1" w:rsidRDefault="00643417" w:rsidP="00856CBA">
            <w:pPr>
              <w:ind w:right="-365"/>
              <w:rPr>
                <w:b/>
                <w:i/>
                <w:color w:val="000000"/>
                <w:sz w:val="24"/>
                <w:szCs w:val="24"/>
              </w:rPr>
            </w:pPr>
            <w:r w:rsidRPr="007F3CA1">
              <w:rPr>
                <w:b/>
                <w:i/>
                <w:color w:val="000000"/>
                <w:sz w:val="24"/>
                <w:szCs w:val="24"/>
              </w:rPr>
              <w:t xml:space="preserve">       Дата   проведения</w:t>
            </w:r>
          </w:p>
        </w:tc>
        <w:tc>
          <w:tcPr>
            <w:tcW w:w="2141" w:type="dxa"/>
          </w:tcPr>
          <w:p w:rsidR="00643417" w:rsidRPr="007F3CA1" w:rsidRDefault="00643417" w:rsidP="00856CBA">
            <w:pPr>
              <w:ind w:right="-365"/>
              <w:rPr>
                <w:b/>
                <w:i/>
                <w:color w:val="000000"/>
                <w:sz w:val="24"/>
                <w:szCs w:val="24"/>
              </w:rPr>
            </w:pPr>
            <w:r w:rsidRPr="007F3CA1">
              <w:rPr>
                <w:b/>
                <w:i/>
                <w:color w:val="000000"/>
                <w:sz w:val="24"/>
                <w:szCs w:val="24"/>
              </w:rPr>
              <w:t xml:space="preserve">  Количество</w:t>
            </w:r>
          </w:p>
          <w:p w:rsidR="00643417" w:rsidRPr="007F3CA1" w:rsidRDefault="00643417" w:rsidP="00856CBA">
            <w:pPr>
              <w:ind w:right="-365"/>
              <w:rPr>
                <w:b/>
                <w:i/>
                <w:color w:val="000000"/>
                <w:sz w:val="24"/>
                <w:szCs w:val="24"/>
              </w:rPr>
            </w:pPr>
            <w:r w:rsidRPr="007F3CA1">
              <w:rPr>
                <w:b/>
                <w:i/>
                <w:color w:val="000000"/>
                <w:sz w:val="24"/>
                <w:szCs w:val="24"/>
              </w:rPr>
              <w:t xml:space="preserve">       часов</w:t>
            </w:r>
          </w:p>
        </w:tc>
        <w:tc>
          <w:tcPr>
            <w:tcW w:w="6423" w:type="dxa"/>
          </w:tcPr>
          <w:p w:rsidR="00643417" w:rsidRPr="007F3CA1" w:rsidRDefault="00643417" w:rsidP="00856CBA">
            <w:pPr>
              <w:ind w:right="-365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7F3CA1">
              <w:rPr>
                <w:b/>
                <w:i/>
                <w:color w:val="000000"/>
                <w:sz w:val="24"/>
                <w:szCs w:val="24"/>
              </w:rPr>
              <w:t>Тема занятия</w:t>
            </w:r>
          </w:p>
        </w:tc>
      </w:tr>
      <w:tr w:rsidR="00643417" w:rsidRPr="00643417" w:rsidTr="00643417">
        <w:trPr>
          <w:trHeight w:val="329"/>
        </w:trPr>
        <w:tc>
          <w:tcPr>
            <w:tcW w:w="4210" w:type="dxa"/>
            <w:gridSpan w:val="2"/>
          </w:tcPr>
          <w:p w:rsidR="00643417" w:rsidRPr="00643417" w:rsidRDefault="00643417" w:rsidP="00856CBA">
            <w:pPr>
              <w:ind w:right="-365"/>
              <w:rPr>
                <w:b/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              </w:t>
            </w:r>
            <w:r w:rsidRPr="00643417">
              <w:rPr>
                <w:b/>
                <w:i/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43417">
              <w:rPr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Предмет астрономии.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Особенности астрономических наблюдений.</w:t>
            </w:r>
          </w:p>
        </w:tc>
      </w:tr>
      <w:tr w:rsidR="00643417" w:rsidRPr="00643417" w:rsidTr="00643417">
        <w:trPr>
          <w:trHeight w:val="329"/>
        </w:trPr>
        <w:tc>
          <w:tcPr>
            <w:tcW w:w="4210" w:type="dxa"/>
            <w:gridSpan w:val="2"/>
          </w:tcPr>
          <w:p w:rsidR="00643417" w:rsidRPr="00643417" w:rsidRDefault="00643417" w:rsidP="00856CBA">
            <w:pPr>
              <w:ind w:right="-365"/>
              <w:rPr>
                <w:b/>
                <w:i/>
                <w:color w:val="000000"/>
                <w:sz w:val="24"/>
                <w:szCs w:val="24"/>
              </w:rPr>
            </w:pPr>
            <w:r w:rsidRPr="00643417">
              <w:rPr>
                <w:b/>
                <w:i/>
                <w:color w:val="000000"/>
                <w:sz w:val="24"/>
                <w:szCs w:val="24"/>
              </w:rPr>
              <w:t xml:space="preserve">                      3 часа</w:t>
            </w:r>
          </w:p>
        </w:tc>
        <w:tc>
          <w:tcPr>
            <w:tcW w:w="6423" w:type="dxa"/>
          </w:tcPr>
          <w:p w:rsidR="00643417" w:rsidRPr="00643417" w:rsidRDefault="00643417" w:rsidP="000E6AE8">
            <w:pPr>
              <w:ind w:right="-365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43417">
              <w:rPr>
                <w:b/>
                <w:bCs/>
                <w:color w:val="000000"/>
                <w:sz w:val="24"/>
                <w:szCs w:val="24"/>
              </w:rPr>
              <w:t>Методы астрофизических исследований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Современные методы исследования Вселенной.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Определение расстояний до небесных тел.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color w:val="000000"/>
                <w:sz w:val="24"/>
                <w:szCs w:val="24"/>
              </w:rPr>
              <w:t xml:space="preserve">Практическая работа №1 </w:t>
            </w:r>
            <w:r w:rsidRPr="00643417">
              <w:rPr>
                <w:i/>
                <w:color w:val="000000"/>
                <w:sz w:val="24"/>
                <w:szCs w:val="24"/>
              </w:rPr>
              <w:t>«Правила пользования телескопом»</w:t>
            </w:r>
          </w:p>
        </w:tc>
      </w:tr>
      <w:tr w:rsidR="00643417" w:rsidRPr="00643417" w:rsidTr="00643417">
        <w:trPr>
          <w:trHeight w:val="329"/>
        </w:trPr>
        <w:tc>
          <w:tcPr>
            <w:tcW w:w="4210" w:type="dxa"/>
            <w:gridSpan w:val="2"/>
          </w:tcPr>
          <w:p w:rsidR="00643417" w:rsidRPr="00643417" w:rsidRDefault="00643417" w:rsidP="00856CBA">
            <w:pPr>
              <w:ind w:right="-365"/>
              <w:rPr>
                <w:b/>
                <w:i/>
                <w:color w:val="000000"/>
                <w:sz w:val="24"/>
                <w:szCs w:val="24"/>
              </w:rPr>
            </w:pPr>
            <w:r w:rsidRPr="00643417">
              <w:rPr>
                <w:b/>
                <w:i/>
                <w:color w:val="000000"/>
                <w:sz w:val="24"/>
                <w:szCs w:val="24"/>
              </w:rPr>
              <w:t xml:space="preserve">                    5 часов</w:t>
            </w:r>
          </w:p>
        </w:tc>
        <w:tc>
          <w:tcPr>
            <w:tcW w:w="6423" w:type="dxa"/>
          </w:tcPr>
          <w:p w:rsidR="00643417" w:rsidRPr="00643417" w:rsidRDefault="00643417" w:rsidP="000E6AE8">
            <w:pPr>
              <w:ind w:right="-365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43417">
              <w:rPr>
                <w:b/>
                <w:bCs/>
                <w:color w:val="000000"/>
                <w:sz w:val="24"/>
                <w:szCs w:val="24"/>
              </w:rPr>
              <w:t>Основы практической астрономии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Небесная сфера. Системы координат.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Видимое  движение Солнца. Эклиптика.</w:t>
            </w:r>
          </w:p>
        </w:tc>
      </w:tr>
      <w:tr w:rsidR="00643417" w:rsidRPr="00643417" w:rsidTr="00643417">
        <w:trPr>
          <w:trHeight w:val="344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Конфигурации планет.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Измерение времени.</w:t>
            </w:r>
          </w:p>
        </w:tc>
      </w:tr>
      <w:tr w:rsidR="00643417" w:rsidRPr="00643417" w:rsidTr="00643417">
        <w:trPr>
          <w:trHeight w:val="673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color w:val="000000"/>
                <w:sz w:val="24"/>
                <w:szCs w:val="24"/>
              </w:rPr>
              <w:t>Практическая работа №2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«Ориентирование </w:t>
            </w:r>
            <w:proofErr w:type="gramStart"/>
            <w:r w:rsidRPr="00643417">
              <w:rPr>
                <w:i/>
                <w:color w:val="000000"/>
                <w:sz w:val="24"/>
                <w:szCs w:val="24"/>
              </w:rPr>
              <w:t>на</w:t>
            </w:r>
            <w:proofErr w:type="gramEnd"/>
          </w:p>
          <w:p w:rsidR="00643417" w:rsidRPr="00643417" w:rsidRDefault="00643417" w:rsidP="00856CBA">
            <w:pPr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местности».   </w:t>
            </w:r>
          </w:p>
        </w:tc>
      </w:tr>
      <w:tr w:rsidR="00643417" w:rsidRPr="00643417" w:rsidTr="00643417">
        <w:trPr>
          <w:trHeight w:val="329"/>
        </w:trPr>
        <w:tc>
          <w:tcPr>
            <w:tcW w:w="4210" w:type="dxa"/>
            <w:gridSpan w:val="2"/>
          </w:tcPr>
          <w:p w:rsidR="00643417" w:rsidRPr="00643417" w:rsidRDefault="00643417" w:rsidP="00856CBA">
            <w:pPr>
              <w:ind w:right="-365"/>
              <w:rPr>
                <w:b/>
                <w:i/>
                <w:color w:val="000000"/>
                <w:sz w:val="24"/>
                <w:szCs w:val="24"/>
              </w:rPr>
            </w:pPr>
            <w:r w:rsidRPr="00643417">
              <w:rPr>
                <w:b/>
                <w:i/>
                <w:color w:val="000000"/>
                <w:sz w:val="24"/>
                <w:szCs w:val="24"/>
              </w:rPr>
              <w:t xml:space="preserve">                  12 часов</w:t>
            </w:r>
          </w:p>
        </w:tc>
        <w:tc>
          <w:tcPr>
            <w:tcW w:w="6423" w:type="dxa"/>
          </w:tcPr>
          <w:p w:rsidR="00643417" w:rsidRPr="00643417" w:rsidRDefault="00643417" w:rsidP="000E6AE8">
            <w:pPr>
              <w:ind w:right="-365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43417">
              <w:rPr>
                <w:b/>
                <w:bCs/>
                <w:color w:val="000000"/>
                <w:sz w:val="24"/>
                <w:szCs w:val="24"/>
              </w:rPr>
              <w:t>Солнечная система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Общий обзор Солнечной системы.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Планеты земной группы.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Планета Земля.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Луна. Приливы и отливы.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Фазы Луны. Затмения. </w:t>
            </w:r>
          </w:p>
        </w:tc>
      </w:tr>
      <w:tr w:rsidR="00643417" w:rsidRPr="00643417" w:rsidTr="00643417">
        <w:trPr>
          <w:trHeight w:val="344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Малые планеты.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Планеты – гиганты.</w:t>
            </w:r>
          </w:p>
        </w:tc>
      </w:tr>
      <w:tr w:rsidR="00643417" w:rsidRPr="00643417" w:rsidTr="00643417">
        <w:trPr>
          <w:trHeight w:val="344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Кометы и метеорное вещество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На окраинах Солнечной системы.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3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color w:val="000000"/>
                <w:sz w:val="24"/>
                <w:szCs w:val="24"/>
              </w:rPr>
            </w:pPr>
            <w:r w:rsidRPr="00643417">
              <w:rPr>
                <w:color w:val="000000"/>
                <w:sz w:val="24"/>
                <w:szCs w:val="24"/>
              </w:rPr>
              <w:t>Наблюдения Луны и ярких планет</w:t>
            </w:r>
          </w:p>
        </w:tc>
      </w:tr>
      <w:tr w:rsidR="00643417" w:rsidRPr="00643417" w:rsidTr="00643417">
        <w:trPr>
          <w:trHeight w:val="344"/>
        </w:trPr>
        <w:tc>
          <w:tcPr>
            <w:tcW w:w="4210" w:type="dxa"/>
            <w:gridSpan w:val="2"/>
          </w:tcPr>
          <w:p w:rsidR="00643417" w:rsidRPr="00643417" w:rsidRDefault="00643417" w:rsidP="00856CBA">
            <w:pPr>
              <w:ind w:right="-365"/>
              <w:jc w:val="center"/>
              <w:rPr>
                <w:b/>
                <w:i/>
                <w:sz w:val="24"/>
                <w:szCs w:val="24"/>
              </w:rPr>
            </w:pPr>
            <w:r w:rsidRPr="00643417">
              <w:rPr>
                <w:b/>
                <w:i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6423" w:type="dxa"/>
          </w:tcPr>
          <w:p w:rsidR="00643417" w:rsidRPr="00643417" w:rsidRDefault="00643417" w:rsidP="000E6AE8">
            <w:pPr>
              <w:ind w:right="-365"/>
              <w:jc w:val="center"/>
              <w:rPr>
                <w:b/>
                <w:color w:val="000000"/>
                <w:sz w:val="24"/>
                <w:szCs w:val="24"/>
              </w:rPr>
            </w:pPr>
            <w:r w:rsidRPr="00643417">
              <w:rPr>
                <w:b/>
                <w:color w:val="000000"/>
                <w:sz w:val="24"/>
                <w:szCs w:val="24"/>
              </w:rPr>
              <w:t>Звёздное небо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Созвездия – участки неба.</w:t>
            </w:r>
          </w:p>
        </w:tc>
      </w:tr>
      <w:tr w:rsidR="00643417" w:rsidRPr="00643417" w:rsidTr="00643417">
        <w:trPr>
          <w:trHeight w:val="673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color w:val="000000"/>
                <w:sz w:val="24"/>
                <w:szCs w:val="24"/>
              </w:rPr>
              <w:t>Практическая работа №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3 «Знакомство </w:t>
            </w:r>
            <w:proofErr w:type="gramStart"/>
            <w:r w:rsidRPr="00643417">
              <w:rPr>
                <w:i/>
                <w:color w:val="000000"/>
                <w:sz w:val="24"/>
                <w:szCs w:val="24"/>
              </w:rPr>
              <w:t>с</w:t>
            </w:r>
            <w:proofErr w:type="gramEnd"/>
          </w:p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подвижной картой звёздного неба».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Околополярные созвездия.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Созвездия зимнего неба.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Созвездия весеннего неба.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Созвездия летнего неба.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Созвездия осеннего неба.</w:t>
            </w:r>
          </w:p>
        </w:tc>
      </w:tr>
      <w:tr w:rsidR="00643417" w:rsidRPr="00643417" w:rsidTr="00643417">
        <w:trPr>
          <w:trHeight w:val="329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   1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>Созвездия Южного неба.</w:t>
            </w:r>
          </w:p>
        </w:tc>
      </w:tr>
      <w:tr w:rsidR="00643417" w:rsidRPr="00643417" w:rsidTr="00643417">
        <w:trPr>
          <w:trHeight w:val="344"/>
        </w:trPr>
        <w:tc>
          <w:tcPr>
            <w:tcW w:w="2069" w:type="dxa"/>
          </w:tcPr>
          <w:p w:rsidR="00643417" w:rsidRPr="00643417" w:rsidRDefault="00643417" w:rsidP="00856CBA">
            <w:pPr>
              <w:ind w:right="-36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43417" w:rsidRPr="00643417" w:rsidRDefault="00643417" w:rsidP="009B1867">
            <w:pPr>
              <w:ind w:right="-365"/>
              <w:rPr>
                <w:i/>
                <w:color w:val="000000"/>
                <w:sz w:val="24"/>
                <w:szCs w:val="24"/>
              </w:rPr>
            </w:pPr>
            <w:r w:rsidRPr="00643417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9B1867">
              <w:rPr>
                <w:i/>
                <w:color w:val="000000"/>
                <w:sz w:val="24"/>
                <w:szCs w:val="24"/>
              </w:rPr>
              <w:t xml:space="preserve">          </w:t>
            </w:r>
            <w:r w:rsidRPr="00643417">
              <w:rPr>
                <w:i/>
                <w:color w:val="000000"/>
                <w:sz w:val="24"/>
                <w:szCs w:val="24"/>
              </w:rPr>
              <w:t xml:space="preserve">   4 </w:t>
            </w:r>
          </w:p>
        </w:tc>
        <w:tc>
          <w:tcPr>
            <w:tcW w:w="6423" w:type="dxa"/>
          </w:tcPr>
          <w:p w:rsidR="00643417" w:rsidRPr="00643417" w:rsidRDefault="00643417" w:rsidP="00856CBA">
            <w:pPr>
              <w:ind w:right="-365"/>
              <w:rPr>
                <w:color w:val="000000"/>
                <w:sz w:val="24"/>
                <w:szCs w:val="24"/>
              </w:rPr>
            </w:pPr>
            <w:r w:rsidRPr="00643417">
              <w:rPr>
                <w:color w:val="000000"/>
                <w:sz w:val="24"/>
                <w:szCs w:val="24"/>
              </w:rPr>
              <w:t>Наблюдения, знакомство с созвездиями.</w:t>
            </w:r>
          </w:p>
        </w:tc>
      </w:tr>
    </w:tbl>
    <w:p w:rsidR="00643417" w:rsidRPr="00643417" w:rsidRDefault="00643417" w:rsidP="006E6CE1">
      <w:pPr>
        <w:pStyle w:val="ad"/>
        <w:ind w:left="-851"/>
        <w:jc w:val="center"/>
      </w:pPr>
    </w:p>
    <w:p w:rsidR="00643417" w:rsidRPr="00643417" w:rsidRDefault="00643417" w:rsidP="006E6CE1">
      <w:pPr>
        <w:pStyle w:val="ad"/>
        <w:ind w:left="-851"/>
        <w:jc w:val="center"/>
      </w:pPr>
    </w:p>
    <w:p w:rsidR="007F3CA1" w:rsidRDefault="007F3CA1" w:rsidP="007F3CA1">
      <w:pPr>
        <w:ind w:left="-900" w:right="-36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E6CE1" w:rsidRPr="006E6CE1" w:rsidRDefault="00FE18CA" w:rsidP="006E6CE1">
      <w:pPr>
        <w:pStyle w:val="ad"/>
        <w:ind w:left="-851"/>
        <w:jc w:val="center"/>
        <w:rPr>
          <w:b/>
        </w:rPr>
      </w:pPr>
      <w:r>
        <w:rPr>
          <w:b/>
        </w:rPr>
        <w:lastRenderedPageBreak/>
        <w:t xml:space="preserve"> </w:t>
      </w:r>
    </w:p>
    <w:p w:rsidR="006E6CE1" w:rsidRPr="006E6CE1" w:rsidRDefault="006E6CE1" w:rsidP="006E6CE1">
      <w:pPr>
        <w:numPr>
          <w:ilvl w:val="0"/>
          <w:numId w:val="4"/>
        </w:numPr>
        <w:tabs>
          <w:tab w:val="num" w:pos="-567"/>
        </w:tabs>
        <w:spacing w:after="0" w:line="240" w:lineRule="auto"/>
        <w:ind w:left="-851" w:firstLine="0"/>
        <w:jc w:val="both"/>
        <w:rPr>
          <w:rFonts w:ascii="Times New Roman" w:hAnsi="Times New Roman"/>
          <w:sz w:val="24"/>
          <w:szCs w:val="24"/>
        </w:rPr>
      </w:pPr>
      <w:r w:rsidRPr="006E6CE1">
        <w:rPr>
          <w:rFonts w:ascii="Times New Roman" w:hAnsi="Times New Roman"/>
          <w:sz w:val="24"/>
          <w:szCs w:val="24"/>
        </w:rPr>
        <w:t>Ананьева Е. Звёздное небо. (Иллюстрированный атлас</w:t>
      </w:r>
      <w:r w:rsidR="004D2A47">
        <w:rPr>
          <w:rFonts w:ascii="Times New Roman" w:hAnsi="Times New Roman"/>
          <w:sz w:val="24"/>
          <w:szCs w:val="24"/>
        </w:rPr>
        <w:t xml:space="preserve"> школьника). – М: «</w:t>
      </w:r>
      <w:proofErr w:type="spellStart"/>
      <w:r w:rsidR="004D2A47">
        <w:rPr>
          <w:rFonts w:ascii="Times New Roman" w:hAnsi="Times New Roman"/>
          <w:sz w:val="24"/>
          <w:szCs w:val="24"/>
        </w:rPr>
        <w:t>Аванта+</w:t>
      </w:r>
      <w:proofErr w:type="spellEnd"/>
      <w:r w:rsidR="004D2A47">
        <w:rPr>
          <w:rFonts w:ascii="Times New Roman" w:hAnsi="Times New Roman"/>
          <w:sz w:val="24"/>
          <w:szCs w:val="24"/>
        </w:rPr>
        <w:t>», 201</w:t>
      </w:r>
      <w:r w:rsidRPr="006E6CE1">
        <w:rPr>
          <w:rFonts w:ascii="Times New Roman" w:hAnsi="Times New Roman"/>
          <w:sz w:val="24"/>
          <w:szCs w:val="24"/>
        </w:rPr>
        <w:t>3.</w:t>
      </w:r>
    </w:p>
    <w:p w:rsidR="00FD0D0C" w:rsidRPr="006E6CE1" w:rsidRDefault="004D2A47" w:rsidP="00FD0D0C">
      <w:pPr>
        <w:pStyle w:val="ad"/>
        <w:ind w:left="-851" w:right="-142"/>
        <w:jc w:val="both"/>
      </w:pPr>
      <w:r>
        <w:t>2</w:t>
      </w:r>
      <w:r w:rsidR="00FD0D0C">
        <w:t>.Левитан Е. П. Астрономия 11 класс: учебное пособие для общеобразовательных организаций: базовый уровень. – Москва: Просвещение, 2018.</w:t>
      </w:r>
    </w:p>
    <w:p w:rsidR="006E6CE1" w:rsidRPr="006E6CE1" w:rsidRDefault="006E6CE1" w:rsidP="006E6CE1">
      <w:pPr>
        <w:numPr>
          <w:ilvl w:val="0"/>
          <w:numId w:val="4"/>
        </w:numPr>
        <w:tabs>
          <w:tab w:val="num" w:pos="-567"/>
        </w:tabs>
        <w:spacing w:after="0" w:line="240" w:lineRule="auto"/>
        <w:ind w:left="-851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E6CE1">
        <w:rPr>
          <w:rFonts w:ascii="Times New Roman" w:hAnsi="Times New Roman"/>
          <w:sz w:val="24"/>
          <w:szCs w:val="24"/>
        </w:rPr>
        <w:t>Ранцини</w:t>
      </w:r>
      <w:proofErr w:type="spellEnd"/>
      <w:r w:rsidRPr="006E6CE1">
        <w:rPr>
          <w:rFonts w:ascii="Times New Roman" w:hAnsi="Times New Roman"/>
          <w:sz w:val="24"/>
          <w:szCs w:val="24"/>
        </w:rPr>
        <w:t xml:space="preserve"> Ж. Сверхновый атлас Вселенной. – М: «</w:t>
      </w:r>
      <w:proofErr w:type="spellStart"/>
      <w:r w:rsidRPr="006E6CE1">
        <w:rPr>
          <w:rFonts w:ascii="Times New Roman" w:hAnsi="Times New Roman"/>
          <w:sz w:val="24"/>
          <w:szCs w:val="24"/>
        </w:rPr>
        <w:t>Эксмо</w:t>
      </w:r>
      <w:proofErr w:type="spellEnd"/>
      <w:r w:rsidRPr="006E6CE1">
        <w:rPr>
          <w:rFonts w:ascii="Times New Roman" w:hAnsi="Times New Roman"/>
          <w:sz w:val="24"/>
          <w:szCs w:val="24"/>
        </w:rPr>
        <w:t>», 2005.</w:t>
      </w:r>
    </w:p>
    <w:p w:rsidR="006E6CE1" w:rsidRDefault="006E6CE1" w:rsidP="006E6CE1">
      <w:pPr>
        <w:numPr>
          <w:ilvl w:val="0"/>
          <w:numId w:val="4"/>
        </w:numPr>
        <w:tabs>
          <w:tab w:val="num" w:pos="-567"/>
        </w:tabs>
        <w:spacing w:after="0" w:line="240" w:lineRule="auto"/>
        <w:ind w:left="-851" w:firstLine="0"/>
        <w:jc w:val="both"/>
        <w:rPr>
          <w:rFonts w:ascii="Times New Roman" w:hAnsi="Times New Roman"/>
          <w:sz w:val="24"/>
          <w:szCs w:val="24"/>
        </w:rPr>
      </w:pPr>
      <w:r w:rsidRPr="006E6CE1">
        <w:rPr>
          <w:rFonts w:ascii="Times New Roman" w:hAnsi="Times New Roman"/>
          <w:sz w:val="24"/>
          <w:szCs w:val="24"/>
        </w:rPr>
        <w:t xml:space="preserve"> Смирнов М. Большая детская энциклопедия. Вселенная. – М: Русское  энциклопедическое товарищество, 2003.</w:t>
      </w:r>
    </w:p>
    <w:p w:rsidR="00E94FC2" w:rsidRDefault="00E94FC2" w:rsidP="006E6CE1">
      <w:pPr>
        <w:numPr>
          <w:ilvl w:val="0"/>
          <w:numId w:val="4"/>
        </w:numPr>
        <w:tabs>
          <w:tab w:val="num" w:pos="-567"/>
        </w:tabs>
        <w:spacing w:after="0" w:line="240" w:lineRule="auto"/>
        <w:ind w:left="-8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Бумажные наглядные пособия (рисунки, графики, схемы, карты звёздного неба, ПКЗН)</w:t>
      </w:r>
    </w:p>
    <w:p w:rsidR="00E94FC2" w:rsidRDefault="00E94FC2" w:rsidP="006E6CE1">
      <w:pPr>
        <w:numPr>
          <w:ilvl w:val="0"/>
          <w:numId w:val="4"/>
        </w:numPr>
        <w:tabs>
          <w:tab w:val="num" w:pos="-567"/>
        </w:tabs>
        <w:spacing w:after="0" w:line="240" w:lineRule="auto"/>
        <w:ind w:left="-8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Коллекции </w:t>
      </w:r>
      <w:proofErr w:type="spellStart"/>
      <w:r>
        <w:rPr>
          <w:rFonts w:ascii="Times New Roman" w:hAnsi="Times New Roman"/>
          <w:sz w:val="24"/>
          <w:szCs w:val="24"/>
        </w:rPr>
        <w:t>мультимедийных</w:t>
      </w:r>
      <w:proofErr w:type="spellEnd"/>
      <w:r>
        <w:rPr>
          <w:rFonts w:ascii="Times New Roman" w:hAnsi="Times New Roman"/>
          <w:sz w:val="24"/>
          <w:szCs w:val="24"/>
        </w:rPr>
        <w:t xml:space="preserve"> презентаций и электронных образовательных ресурсов</w:t>
      </w:r>
    </w:p>
    <w:p w:rsidR="00E94FC2" w:rsidRPr="008F1197" w:rsidRDefault="00E94FC2" w:rsidP="00E94FC2">
      <w:pPr>
        <w:pStyle w:val="ad"/>
        <w:spacing w:line="360" w:lineRule="auto"/>
        <w:ind w:left="-851"/>
        <w:jc w:val="both"/>
      </w:pPr>
      <w:r>
        <w:t>7.</w:t>
      </w:r>
      <w:r w:rsidRPr="008F1197">
        <w:t>Лаборатория института рентгеновской астрономии, ФИАН</w:t>
      </w:r>
    </w:p>
    <w:p w:rsidR="00E94FC2" w:rsidRPr="0016415D" w:rsidRDefault="00E94FC2" w:rsidP="00E94FC2">
      <w:pPr>
        <w:pStyle w:val="ad"/>
        <w:spacing w:line="360" w:lineRule="auto"/>
        <w:ind w:left="-774"/>
        <w:jc w:val="both"/>
      </w:pPr>
      <w:r w:rsidRPr="0016415D">
        <w:t xml:space="preserve"> (</w:t>
      </w:r>
      <w:hyperlink r:id="rId15" w:history="1">
        <w:r w:rsidRPr="0016415D">
          <w:rPr>
            <w:rStyle w:val="af"/>
            <w:color w:val="auto"/>
          </w:rPr>
          <w:t>http://tesis.lebedev.ru/active_areas.html</w:t>
        </w:r>
      </w:hyperlink>
      <w:r w:rsidRPr="0016415D">
        <w:t>)</w:t>
      </w:r>
    </w:p>
    <w:p w:rsidR="0016415D" w:rsidRPr="0016415D" w:rsidRDefault="0016415D" w:rsidP="00E94FC2">
      <w:pPr>
        <w:pStyle w:val="ad"/>
        <w:spacing w:line="360" w:lineRule="auto"/>
        <w:ind w:left="-774"/>
        <w:jc w:val="both"/>
      </w:pPr>
      <w:r w:rsidRPr="0016415D">
        <w:t xml:space="preserve">8. </w:t>
      </w:r>
      <w:hyperlink r:id="rId16" w:history="1">
        <w:r w:rsidRPr="0016415D">
          <w:rPr>
            <w:rStyle w:val="af"/>
            <w:color w:val="auto"/>
          </w:rPr>
          <w:t>http://www.astronet.ru/</w:t>
        </w:r>
      </w:hyperlink>
    </w:p>
    <w:p w:rsidR="00B04FEB" w:rsidRPr="00B04FEB" w:rsidRDefault="00B04FEB" w:rsidP="00B04FEB">
      <w:pPr>
        <w:pStyle w:val="ad"/>
        <w:ind w:left="-851"/>
        <w:jc w:val="center"/>
        <w:rPr>
          <w:b/>
        </w:rPr>
      </w:pPr>
      <w:r w:rsidRPr="00B04FEB">
        <w:rPr>
          <w:b/>
        </w:rPr>
        <w:t>Обучающие программы по астрономии</w:t>
      </w:r>
    </w:p>
    <w:p w:rsidR="00B04FEB" w:rsidRPr="00B04FEB" w:rsidRDefault="00B04FEB" w:rsidP="004D2A47">
      <w:pPr>
        <w:pStyle w:val="ad"/>
        <w:ind w:left="-851"/>
      </w:pPr>
      <w:r w:rsidRPr="00B04FEB">
        <w:t>1. Виртуальный телескоп</w:t>
      </w:r>
      <w:r w:rsidRPr="00B04FEB">
        <w:rPr>
          <w:bCs/>
        </w:rPr>
        <w:t xml:space="preserve"> </w:t>
      </w:r>
      <w:proofErr w:type="spellStart"/>
      <w:r w:rsidRPr="00B04FEB">
        <w:rPr>
          <w:bCs/>
        </w:rPr>
        <w:t>WorldWide</w:t>
      </w:r>
      <w:proofErr w:type="spellEnd"/>
      <w:r w:rsidRPr="00B04FEB">
        <w:rPr>
          <w:bCs/>
        </w:rPr>
        <w:t xml:space="preserve"> </w:t>
      </w:r>
      <w:proofErr w:type="spellStart"/>
      <w:r w:rsidRPr="00B04FEB">
        <w:rPr>
          <w:bCs/>
        </w:rPr>
        <w:t>Telescope</w:t>
      </w:r>
      <w:proofErr w:type="spellEnd"/>
    </w:p>
    <w:p w:rsidR="00B04FEB" w:rsidRDefault="00B04FEB" w:rsidP="004D2A47">
      <w:pPr>
        <w:pStyle w:val="2"/>
        <w:shd w:val="clear" w:color="auto" w:fill="FFFFF0"/>
        <w:spacing w:before="0" w:line="240" w:lineRule="auto"/>
        <w:ind w:left="-85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04F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 Виртуальный планетарий </w:t>
      </w:r>
      <w:proofErr w:type="spellStart"/>
      <w:r w:rsidRPr="00B04FEB">
        <w:rPr>
          <w:rFonts w:ascii="Times New Roman" w:hAnsi="Times New Roman" w:cs="Times New Roman"/>
          <w:b w:val="0"/>
          <w:color w:val="auto"/>
          <w:sz w:val="24"/>
          <w:szCs w:val="24"/>
        </w:rPr>
        <w:t>Stellarium</w:t>
      </w:r>
      <w:proofErr w:type="spellEnd"/>
    </w:p>
    <w:p w:rsidR="00E94FC2" w:rsidRPr="004D2A47" w:rsidRDefault="004D2A47" w:rsidP="004D2A47">
      <w:pPr>
        <w:spacing w:after="0" w:line="240" w:lineRule="auto"/>
        <w:ind w:hanging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 </w:t>
      </w:r>
    </w:p>
    <w:p w:rsidR="00E94FC2" w:rsidRDefault="00E94FC2" w:rsidP="004D2A47">
      <w:pPr>
        <w:pStyle w:val="ad"/>
        <w:ind w:left="-851"/>
      </w:pPr>
      <w:r>
        <w:t>1.Звёздный глобус</w:t>
      </w:r>
    </w:p>
    <w:p w:rsidR="00E94FC2" w:rsidRDefault="00E94FC2" w:rsidP="004D2A47">
      <w:pPr>
        <w:pStyle w:val="ad"/>
        <w:ind w:left="-851"/>
      </w:pPr>
      <w:r>
        <w:t>2.Школьный телескоп-рефрактор</w:t>
      </w:r>
    </w:p>
    <w:p w:rsidR="00E94FC2" w:rsidRPr="00E94FC2" w:rsidRDefault="00E94FC2" w:rsidP="004D2A47">
      <w:pPr>
        <w:pStyle w:val="ad"/>
        <w:ind w:left="-851"/>
      </w:pPr>
      <w:r>
        <w:t>3.</w:t>
      </w:r>
      <w:r w:rsidR="004D2A47">
        <w:t>Компьютеры с выходом в Интернет.</w:t>
      </w:r>
    </w:p>
    <w:p w:rsidR="00B04FEB" w:rsidRPr="00B04FEB" w:rsidRDefault="00B04FEB" w:rsidP="004D2A47">
      <w:pPr>
        <w:pStyle w:val="ad"/>
        <w:ind w:left="-851"/>
      </w:pPr>
    </w:p>
    <w:p w:rsidR="00B04FEB" w:rsidRPr="006E6CE1" w:rsidRDefault="00B04FEB" w:rsidP="00B04FEB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6E6CE1" w:rsidRDefault="00E94FC2" w:rsidP="00E94FC2">
      <w:pPr>
        <w:tabs>
          <w:tab w:val="left" w:pos="-851"/>
        </w:tabs>
        <w:ind w:left="-851"/>
      </w:pPr>
      <w:r>
        <w:tab/>
      </w:r>
    </w:p>
    <w:p w:rsidR="006E6CE1" w:rsidRDefault="006E6CE1" w:rsidP="00EF76E4">
      <w:pPr>
        <w:ind w:left="-851"/>
      </w:pPr>
    </w:p>
    <w:sectPr w:rsidR="006E6CE1" w:rsidSect="00E00739">
      <w:footerReference w:type="default" r:id="rId17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3BF" w:rsidRDefault="003A13BF" w:rsidP="00E62E97">
      <w:pPr>
        <w:spacing w:after="0" w:line="240" w:lineRule="auto"/>
      </w:pPr>
      <w:r>
        <w:separator/>
      </w:r>
    </w:p>
  </w:endnote>
  <w:endnote w:type="continuationSeparator" w:id="0">
    <w:p w:rsidR="003A13BF" w:rsidRDefault="003A13BF" w:rsidP="00E6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4123579"/>
      <w:docPartObj>
        <w:docPartGallery w:val="Page Numbers (Bottom of Page)"/>
        <w:docPartUnique/>
      </w:docPartObj>
    </w:sdtPr>
    <w:sdtContent>
      <w:p w:rsidR="00885735" w:rsidRDefault="00CA2D6B">
        <w:pPr>
          <w:pStyle w:val="ab"/>
          <w:jc w:val="right"/>
        </w:pPr>
        <w:r>
          <w:fldChar w:fldCharType="begin"/>
        </w:r>
        <w:r w:rsidR="003A13BF">
          <w:instrText xml:space="preserve"> PAGE   \* MERGEFORMAT </w:instrText>
        </w:r>
        <w:r>
          <w:fldChar w:fldCharType="separate"/>
        </w:r>
        <w:r w:rsidR="00FE18C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85735" w:rsidRDefault="008857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3BF" w:rsidRDefault="003A13BF" w:rsidP="00E62E97">
      <w:pPr>
        <w:spacing w:after="0" w:line="240" w:lineRule="auto"/>
      </w:pPr>
      <w:r>
        <w:separator/>
      </w:r>
    </w:p>
  </w:footnote>
  <w:footnote w:type="continuationSeparator" w:id="0">
    <w:p w:rsidR="003A13BF" w:rsidRDefault="003A13BF" w:rsidP="00E62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7279A"/>
    <w:multiLevelType w:val="hybridMultilevel"/>
    <w:tmpl w:val="CB16B962"/>
    <w:lvl w:ilvl="0" w:tplc="8308314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46E15EAD"/>
    <w:multiLevelType w:val="multilevel"/>
    <w:tmpl w:val="A302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4A76CF"/>
    <w:multiLevelType w:val="multilevel"/>
    <w:tmpl w:val="6FB623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1F3D3C"/>
    <w:multiLevelType w:val="multilevel"/>
    <w:tmpl w:val="D2A25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4D1B34"/>
    <w:multiLevelType w:val="hybridMultilevel"/>
    <w:tmpl w:val="B7DAB102"/>
    <w:lvl w:ilvl="0" w:tplc="6CE4E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76E4"/>
    <w:rsid w:val="00001C25"/>
    <w:rsid w:val="00052D7F"/>
    <w:rsid w:val="00081EEB"/>
    <w:rsid w:val="00084329"/>
    <w:rsid w:val="000E6AE8"/>
    <w:rsid w:val="000F7073"/>
    <w:rsid w:val="001610EF"/>
    <w:rsid w:val="0016415D"/>
    <w:rsid w:val="001C592D"/>
    <w:rsid w:val="0028407F"/>
    <w:rsid w:val="0029317A"/>
    <w:rsid w:val="002A559E"/>
    <w:rsid w:val="00302E51"/>
    <w:rsid w:val="00381BD2"/>
    <w:rsid w:val="003A13BF"/>
    <w:rsid w:val="003A3BBD"/>
    <w:rsid w:val="003B08B6"/>
    <w:rsid w:val="003B44F0"/>
    <w:rsid w:val="003D168F"/>
    <w:rsid w:val="003E5842"/>
    <w:rsid w:val="004A7246"/>
    <w:rsid w:val="004C2415"/>
    <w:rsid w:val="004D2A47"/>
    <w:rsid w:val="004F2FB0"/>
    <w:rsid w:val="0055444A"/>
    <w:rsid w:val="005D3151"/>
    <w:rsid w:val="005E3F57"/>
    <w:rsid w:val="005F28C6"/>
    <w:rsid w:val="006314D2"/>
    <w:rsid w:val="00643417"/>
    <w:rsid w:val="00656DC8"/>
    <w:rsid w:val="006579BA"/>
    <w:rsid w:val="00657B5F"/>
    <w:rsid w:val="006647C8"/>
    <w:rsid w:val="006E6CE1"/>
    <w:rsid w:val="006E6CE7"/>
    <w:rsid w:val="0071717A"/>
    <w:rsid w:val="007174F3"/>
    <w:rsid w:val="007231B6"/>
    <w:rsid w:val="00724565"/>
    <w:rsid w:val="007517C8"/>
    <w:rsid w:val="00755B35"/>
    <w:rsid w:val="007B2F77"/>
    <w:rsid w:val="007E1502"/>
    <w:rsid w:val="007F3CA1"/>
    <w:rsid w:val="007F7DBA"/>
    <w:rsid w:val="00856CBA"/>
    <w:rsid w:val="00860064"/>
    <w:rsid w:val="00885735"/>
    <w:rsid w:val="008B34B3"/>
    <w:rsid w:val="008B4E6B"/>
    <w:rsid w:val="008D1570"/>
    <w:rsid w:val="009B1867"/>
    <w:rsid w:val="009E348A"/>
    <w:rsid w:val="00B04FEB"/>
    <w:rsid w:val="00B1150D"/>
    <w:rsid w:val="00B43CF6"/>
    <w:rsid w:val="00B533B3"/>
    <w:rsid w:val="00B572E7"/>
    <w:rsid w:val="00B770AC"/>
    <w:rsid w:val="00B84223"/>
    <w:rsid w:val="00B8703F"/>
    <w:rsid w:val="00BA5039"/>
    <w:rsid w:val="00BB4628"/>
    <w:rsid w:val="00C0633C"/>
    <w:rsid w:val="00C35029"/>
    <w:rsid w:val="00C42B24"/>
    <w:rsid w:val="00C47D52"/>
    <w:rsid w:val="00C95C56"/>
    <w:rsid w:val="00CA2D6B"/>
    <w:rsid w:val="00CF27A9"/>
    <w:rsid w:val="00D130B5"/>
    <w:rsid w:val="00DC3B66"/>
    <w:rsid w:val="00E00739"/>
    <w:rsid w:val="00E56667"/>
    <w:rsid w:val="00E62E97"/>
    <w:rsid w:val="00E74434"/>
    <w:rsid w:val="00E771CC"/>
    <w:rsid w:val="00E94FC2"/>
    <w:rsid w:val="00EF76E4"/>
    <w:rsid w:val="00F312C2"/>
    <w:rsid w:val="00F37B4D"/>
    <w:rsid w:val="00F75372"/>
    <w:rsid w:val="00F76339"/>
    <w:rsid w:val="00FD0D0C"/>
    <w:rsid w:val="00FE18CA"/>
    <w:rsid w:val="00FF3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A9"/>
  </w:style>
  <w:style w:type="paragraph" w:styleId="1">
    <w:name w:val="heading 1"/>
    <w:basedOn w:val="a"/>
    <w:next w:val="a"/>
    <w:link w:val="10"/>
    <w:qFormat/>
    <w:rsid w:val="00EF76E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i/>
      <w:color w:val="333333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F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6E4"/>
    <w:rPr>
      <w:rFonts w:ascii="Arial" w:eastAsia="Times New Roman" w:hAnsi="Arial" w:cs="Arial"/>
      <w:b/>
      <w:bCs/>
      <w:i/>
      <w:color w:val="333333"/>
      <w:kern w:val="32"/>
      <w:sz w:val="32"/>
      <w:szCs w:val="32"/>
    </w:rPr>
  </w:style>
  <w:style w:type="paragraph" w:styleId="a3">
    <w:name w:val="Normal (Web)"/>
    <w:basedOn w:val="a"/>
    <w:semiHidden/>
    <w:unhideWhenUsed/>
    <w:rsid w:val="00EF7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EF76E4"/>
    <w:pPr>
      <w:spacing w:after="0" w:line="240" w:lineRule="auto"/>
      <w:ind w:left="-60"/>
      <w:jc w:val="both"/>
    </w:pPr>
    <w:rPr>
      <w:rFonts w:ascii="Times New Roman" w:eastAsia="Times New Roman" w:hAnsi="Times New Roman" w:cs="Times New Roman"/>
      <w:bCs/>
      <w:sz w:val="32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EF76E4"/>
    <w:rPr>
      <w:rFonts w:ascii="Times New Roman" w:eastAsia="Times New Roman" w:hAnsi="Times New Roman" w:cs="Times New Roman"/>
      <w:bCs/>
      <w:sz w:val="32"/>
      <w:szCs w:val="24"/>
    </w:rPr>
  </w:style>
  <w:style w:type="character" w:styleId="a6">
    <w:name w:val="Strong"/>
    <w:basedOn w:val="a0"/>
    <w:qFormat/>
    <w:rsid w:val="00EF76E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7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76E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E6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62E97"/>
  </w:style>
  <w:style w:type="paragraph" w:styleId="ab">
    <w:name w:val="footer"/>
    <w:basedOn w:val="a"/>
    <w:link w:val="ac"/>
    <w:uiPriority w:val="99"/>
    <w:unhideWhenUsed/>
    <w:rsid w:val="00E6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2E97"/>
  </w:style>
  <w:style w:type="paragraph" w:styleId="ad">
    <w:name w:val="List Paragraph"/>
    <w:basedOn w:val="a"/>
    <w:uiPriority w:val="34"/>
    <w:qFormat/>
    <w:rsid w:val="006E6C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643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04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Hyperlink"/>
    <w:basedOn w:val="a0"/>
    <w:uiPriority w:val="99"/>
    <w:unhideWhenUsed/>
    <w:rsid w:val="00E94F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festival.1september.ru/articles/556686/Image6536.gif" TargetMode="External"/><Relationship Id="rId13" Type="http://schemas.openxmlformats.org/officeDocument/2006/relationships/image" Target="http://festival.1september.ru/articles/556686/Image6539.gi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http://festival.1september.ru/articles/556686/Image6538.gi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astrone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hyperlink" Target="http://tesis.lebedev.ru/active_areas.html" TargetMode="External"/><Relationship Id="rId10" Type="http://schemas.openxmlformats.org/officeDocument/2006/relationships/image" Target="http://festival.1september.ru/articles/556686/Image6537.gi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http://festival.1september.ru/articles/556686/Image6540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2428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B50</dc:creator>
  <cp:lastModifiedBy>User</cp:lastModifiedBy>
  <cp:revision>3</cp:revision>
  <cp:lastPrinted>2022-08-30T14:14:00Z</cp:lastPrinted>
  <dcterms:created xsi:type="dcterms:W3CDTF">2022-08-30T14:09:00Z</dcterms:created>
  <dcterms:modified xsi:type="dcterms:W3CDTF">2022-08-30T14:14:00Z</dcterms:modified>
</cp:coreProperties>
</file>